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135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9563F1" w:rsidRPr="00EB0467" w:rsidTr="007A2CFA">
        <w:trPr>
          <w:trHeight w:val="3680"/>
        </w:trPr>
        <w:tc>
          <w:tcPr>
            <w:tcW w:w="10173" w:type="dxa"/>
          </w:tcPr>
          <w:p w:rsidR="009563F1" w:rsidRPr="00EB0467" w:rsidRDefault="009563F1" w:rsidP="007A2CFA">
            <w:pPr>
              <w:jc w:val="both"/>
              <w:rPr>
                <w:b/>
              </w:rPr>
            </w:pPr>
          </w:p>
          <w:p w:rsidR="009563F1" w:rsidRPr="00EB0467" w:rsidRDefault="009563F1" w:rsidP="007A2CFA">
            <w:pPr>
              <w:jc w:val="center"/>
              <w:rPr>
                <w:b/>
              </w:rPr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</w:pPr>
          </w:p>
          <w:p w:rsidR="009563F1" w:rsidRPr="00EB0467" w:rsidRDefault="009563F1" w:rsidP="007A2CFA">
            <w:pPr>
              <w:jc w:val="center"/>
              <w:rPr>
                <w:b/>
                <w:sz w:val="32"/>
                <w:szCs w:val="32"/>
              </w:rPr>
            </w:pPr>
            <w:r w:rsidRPr="00EB0467">
              <w:rPr>
                <w:b/>
                <w:sz w:val="32"/>
                <w:szCs w:val="32"/>
              </w:rPr>
              <w:t>РУКОВОДСТВО ПОЛЬЗОВАТЕЛЯ</w:t>
            </w:r>
          </w:p>
          <w:p w:rsidR="009563F1" w:rsidRPr="00EB0467" w:rsidRDefault="009563F1" w:rsidP="007A2CFA">
            <w:pPr>
              <w:jc w:val="center"/>
              <w:rPr>
                <w:b/>
                <w:sz w:val="32"/>
                <w:szCs w:val="32"/>
              </w:rPr>
            </w:pPr>
            <w:r w:rsidRPr="00EB0467">
              <w:rPr>
                <w:b/>
                <w:sz w:val="32"/>
                <w:szCs w:val="32"/>
              </w:rPr>
              <w:t xml:space="preserve">для работы в </w:t>
            </w:r>
            <w:r w:rsidR="00AB3263">
              <w:rPr>
                <w:b/>
                <w:sz w:val="32"/>
                <w:szCs w:val="32"/>
              </w:rPr>
              <w:t>системе</w:t>
            </w:r>
          </w:p>
          <w:p w:rsidR="009563F1" w:rsidRPr="00EB0467" w:rsidRDefault="009563F1" w:rsidP="007A2CFA">
            <w:pPr>
              <w:jc w:val="center"/>
              <w:rPr>
                <w:b/>
                <w:sz w:val="32"/>
                <w:szCs w:val="32"/>
              </w:rPr>
            </w:pPr>
            <w:r w:rsidRPr="00EB0467">
              <w:rPr>
                <w:b/>
                <w:sz w:val="32"/>
                <w:szCs w:val="32"/>
              </w:rPr>
              <w:t>«Идентификация сельскохозяйственных животных»</w:t>
            </w:r>
          </w:p>
          <w:p w:rsidR="009563F1" w:rsidRPr="00EB0467" w:rsidRDefault="009563F1" w:rsidP="007A2CFA">
            <w:pPr>
              <w:jc w:val="center"/>
              <w:rPr>
                <w:b/>
                <w:sz w:val="32"/>
                <w:szCs w:val="32"/>
              </w:rPr>
            </w:pPr>
          </w:p>
          <w:p w:rsidR="009563F1" w:rsidRPr="00AB3263" w:rsidRDefault="009563F1" w:rsidP="007A2CFA">
            <w:pPr>
              <w:jc w:val="both"/>
              <w:rPr>
                <w:b/>
              </w:rPr>
            </w:pPr>
          </w:p>
          <w:p w:rsidR="009563F1" w:rsidRPr="00AB3263" w:rsidRDefault="009563F1" w:rsidP="007A2CFA">
            <w:pPr>
              <w:jc w:val="both"/>
              <w:rPr>
                <w:b/>
              </w:rPr>
            </w:pPr>
          </w:p>
          <w:p w:rsidR="009563F1" w:rsidRPr="00EB0467" w:rsidRDefault="009563F1" w:rsidP="007A2CFA">
            <w:pPr>
              <w:jc w:val="both"/>
            </w:pPr>
          </w:p>
          <w:p w:rsidR="009563F1" w:rsidRPr="00EB0467" w:rsidRDefault="009563F1" w:rsidP="007A2CFA">
            <w:pPr>
              <w:jc w:val="both"/>
            </w:pPr>
          </w:p>
          <w:p w:rsidR="009563F1" w:rsidRPr="00EB0467" w:rsidRDefault="009563F1" w:rsidP="007A2CFA">
            <w:pPr>
              <w:jc w:val="both"/>
            </w:pPr>
          </w:p>
          <w:p w:rsidR="009563F1" w:rsidRPr="00EB0467" w:rsidRDefault="009563F1" w:rsidP="007A2CFA">
            <w:pPr>
              <w:jc w:val="both"/>
            </w:pPr>
          </w:p>
          <w:p w:rsidR="009563F1" w:rsidRPr="00EB0467" w:rsidRDefault="009563F1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9563F1" w:rsidRPr="00EB0467" w:rsidRDefault="009563F1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9563F1" w:rsidRPr="00EB0467" w:rsidRDefault="009563F1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9563F1" w:rsidRPr="00EB0467" w:rsidRDefault="009563F1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9563F1" w:rsidRPr="00EB0467" w:rsidRDefault="009563F1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9563F1" w:rsidRPr="00EB0467" w:rsidRDefault="009563F1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9563F1" w:rsidRPr="00EB0467" w:rsidRDefault="009563F1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</w:tc>
      </w:tr>
      <w:tr w:rsidR="009563F1" w:rsidRPr="00EB0467" w:rsidTr="007A2CFA">
        <w:trPr>
          <w:trHeight w:val="505"/>
        </w:trPr>
        <w:tc>
          <w:tcPr>
            <w:tcW w:w="10173" w:type="dxa"/>
          </w:tcPr>
          <w:p w:rsidR="00EB0467" w:rsidRPr="00AB3263" w:rsidRDefault="00EB0467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EB0467" w:rsidRPr="00AB3263" w:rsidRDefault="00EB0467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EB0467" w:rsidRPr="00AB3263" w:rsidRDefault="00EB0467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EB0467" w:rsidRDefault="00EB0467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AB3263" w:rsidRDefault="00AB3263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AB3263" w:rsidRDefault="00AB3263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AB3263" w:rsidRDefault="00AB3263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AB3263" w:rsidRPr="00AB3263" w:rsidRDefault="00AB3263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EB0467" w:rsidRPr="00AB3263" w:rsidRDefault="00EB0467" w:rsidP="007A2CFA">
            <w:pPr>
              <w:pStyle w:val="a6"/>
              <w:spacing w:before="0" w:beforeAutospacing="0" w:after="0" w:afterAutospacing="0"/>
              <w:ind w:firstLine="0"/>
              <w:jc w:val="center"/>
            </w:pPr>
          </w:p>
          <w:p w:rsidR="00B72910" w:rsidRPr="00A620C5" w:rsidRDefault="00B72910" w:rsidP="00B72910">
            <w:pPr>
              <w:jc w:val="center"/>
            </w:pPr>
            <w:r w:rsidRPr="00A620C5">
              <w:rPr>
                <w:color w:val="000000"/>
              </w:rPr>
              <w:t>НАО «</w:t>
            </w:r>
            <w:r w:rsidRPr="00A620C5">
              <w:rPr>
                <w:color w:val="111111"/>
                <w:shd w:val="clear" w:color="auto" w:fill="FFFFFF"/>
              </w:rPr>
              <w:t>Национальный аграрный научно-образовательный центр</w:t>
            </w:r>
            <w:r w:rsidRPr="00A620C5">
              <w:rPr>
                <w:color w:val="000000"/>
              </w:rPr>
              <w:t>»</w:t>
            </w:r>
          </w:p>
          <w:p w:rsidR="009563F1" w:rsidRPr="00BD6DBE" w:rsidRDefault="00B72910" w:rsidP="00BD6DBE">
            <w:pPr>
              <w:pStyle w:val="a6"/>
              <w:spacing w:before="0" w:beforeAutospacing="0" w:after="0" w:afterAutospacing="0"/>
              <w:ind w:firstLine="0"/>
              <w:jc w:val="center"/>
              <w:rPr>
                <w:lang w:val="en-US"/>
              </w:rPr>
            </w:pPr>
            <w:r w:rsidRPr="00A620C5">
              <w:rPr>
                <w:color w:val="000000"/>
              </w:rPr>
              <w:t xml:space="preserve">г. </w:t>
            </w:r>
            <w:proofErr w:type="spellStart"/>
            <w:r w:rsidRPr="00A620C5">
              <w:rPr>
                <w:color w:val="000000"/>
              </w:rPr>
              <w:t>Нур</w:t>
            </w:r>
            <w:proofErr w:type="spellEnd"/>
            <w:r w:rsidRPr="00A620C5">
              <w:rPr>
                <w:color w:val="000000"/>
              </w:rPr>
              <w:t>-Султан</w:t>
            </w:r>
            <w:r w:rsidR="009563F1" w:rsidRPr="00A620C5">
              <w:t>, 201</w:t>
            </w:r>
            <w:r w:rsidR="00BD6DBE" w:rsidRPr="00A620C5">
              <w:rPr>
                <w:lang w:val="en-US"/>
              </w:rPr>
              <w:t>9</w:t>
            </w:r>
          </w:p>
        </w:tc>
      </w:tr>
    </w:tbl>
    <w:p w:rsidR="009563F1" w:rsidRPr="00EB0467" w:rsidRDefault="009563F1" w:rsidP="009563F1">
      <w:pPr>
        <w:jc w:val="both"/>
        <w:rPr>
          <w:b/>
        </w:rPr>
      </w:pPr>
      <w:bookmarkStart w:id="0" w:name="_Введение………………………………………………………………………"/>
      <w:bookmarkStart w:id="1" w:name="_Введение"/>
      <w:bookmarkStart w:id="2" w:name="_Введение_1"/>
      <w:bookmarkStart w:id="3" w:name="_Toc236562971"/>
      <w:bookmarkEnd w:id="0"/>
      <w:bookmarkEnd w:id="1"/>
      <w:bookmarkEnd w:id="2"/>
    </w:p>
    <w:p w:rsidR="007A2CFA" w:rsidRPr="00EB0467" w:rsidRDefault="007A2CFA" w:rsidP="007A2CFA"/>
    <w:p w:rsidR="00A504B1" w:rsidRDefault="009563F1" w:rsidP="00A504B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488077821"/>
      <w:r w:rsidRPr="00AA46C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bookmarkEnd w:id="4"/>
    </w:p>
    <w:p w:rsidR="00A504B1" w:rsidRPr="00A504B1" w:rsidRDefault="009563F1" w:rsidP="00A504B1">
      <w:pPr>
        <w:pStyle w:val="1"/>
        <w:jc w:val="center"/>
        <w:rPr>
          <w:noProof/>
          <w:sz w:val="24"/>
          <w:szCs w:val="24"/>
        </w:rPr>
      </w:pPr>
      <w:r w:rsidRPr="00A504B1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Pr="00A504B1">
        <w:rPr>
          <w:rFonts w:ascii="Times New Roman" w:hAnsi="Times New Roman" w:cs="Times New Roman"/>
          <w:kern w:val="0"/>
          <w:sz w:val="24"/>
          <w:szCs w:val="24"/>
        </w:rPr>
        <w:instrText xml:space="preserve"> INDEX \e "</w:instrText>
      </w:r>
      <w:r w:rsidRPr="00A504B1">
        <w:rPr>
          <w:rFonts w:ascii="Times New Roman" w:hAnsi="Times New Roman" w:cs="Times New Roman"/>
          <w:kern w:val="0"/>
          <w:sz w:val="24"/>
          <w:szCs w:val="24"/>
        </w:rPr>
        <w:tab/>
        <w:instrText xml:space="preserve">" \c "2" \z "1049" </w:instrText>
      </w:r>
      <w:r w:rsidRPr="00A504B1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bookmarkStart w:id="5" w:name="_Toc236563000"/>
      <w:r w:rsidRPr="00A504B1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Pr="00A504B1">
        <w:rPr>
          <w:rFonts w:ascii="Times New Roman" w:hAnsi="Times New Roman" w:cs="Times New Roman"/>
          <w:kern w:val="0"/>
          <w:sz w:val="24"/>
          <w:szCs w:val="24"/>
        </w:rPr>
        <w:instrText xml:space="preserve"> TOC \o "1-3" \h \z \u </w:instrText>
      </w:r>
      <w:r w:rsidRPr="00A504B1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1" w:history="1">
        <w:r w:rsidR="00A504B1" w:rsidRPr="00A504B1">
          <w:rPr>
            <w:rStyle w:val="a5"/>
            <w:sz w:val="24"/>
            <w:szCs w:val="24"/>
          </w:rPr>
          <w:t>СОДЕРЖАНИЕ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_Toc488077821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2" w:history="1">
        <w:r w:rsidR="00A504B1" w:rsidRPr="00A504B1">
          <w:rPr>
            <w:rStyle w:val="a5"/>
            <w:sz w:val="24"/>
            <w:szCs w:val="24"/>
          </w:rPr>
          <w:t>Введение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_Toc488077822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4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3" w:history="1">
        <w:r w:rsidR="00A504B1" w:rsidRPr="00A504B1">
          <w:rPr>
            <w:rStyle w:val="a5"/>
            <w:sz w:val="24"/>
            <w:szCs w:val="24"/>
          </w:rPr>
          <w:t>1. Определения, сокращения, аббревиатуры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_Toc488077823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4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4" w:history="1">
        <w:r w:rsidR="00A504B1" w:rsidRPr="00A504B1">
          <w:rPr>
            <w:rStyle w:val="a5"/>
            <w:sz w:val="24"/>
            <w:szCs w:val="24"/>
          </w:rPr>
          <w:t>2. Авторизация в подсистеме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_Toc488077824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5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5" w:history="1">
        <w:r w:rsidR="00A504B1" w:rsidRPr="00A504B1">
          <w:rPr>
            <w:rStyle w:val="a5"/>
            <w:sz w:val="24"/>
            <w:szCs w:val="24"/>
          </w:rPr>
          <w:t>2.1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Уровень доступа в подсистему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_Toc488077825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5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6" w:history="1">
        <w:r w:rsidR="00A504B1" w:rsidRPr="00A504B1">
          <w:rPr>
            <w:rStyle w:val="a5"/>
            <w:sz w:val="24"/>
            <w:szCs w:val="24"/>
          </w:rPr>
          <w:t>2.2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Запуск и начало работы с порталом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_Toc488077826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5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7" w:history="1">
        <w:r w:rsidR="00A504B1" w:rsidRPr="00A504B1">
          <w:rPr>
            <w:rStyle w:val="a5"/>
            <w:sz w:val="24"/>
            <w:szCs w:val="24"/>
          </w:rPr>
          <w:t>3. Основной интерфейс пользователя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_Toc488077827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7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8" w:history="1">
        <w:r w:rsidR="00A504B1" w:rsidRPr="00A504B1">
          <w:rPr>
            <w:rStyle w:val="a5"/>
            <w:sz w:val="24"/>
            <w:szCs w:val="24"/>
          </w:rPr>
          <w:t>4. Работа с системой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_Toc488077828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7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29" w:history="1">
        <w:r w:rsidR="00A504B1" w:rsidRPr="00A504B1">
          <w:rPr>
            <w:rStyle w:val="a5"/>
            <w:sz w:val="24"/>
            <w:szCs w:val="24"/>
          </w:rPr>
          <w:t>4.1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Постановка на учет животных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_Toc488077829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7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0" w:history="1">
        <w:r w:rsidR="00A504B1" w:rsidRPr="00A504B1">
          <w:rPr>
            <w:rStyle w:val="a5"/>
            <w:sz w:val="24"/>
            <w:szCs w:val="24"/>
          </w:rPr>
          <w:t>4.2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Снятие с учета Животного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_Toc488077830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8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1" w:history="1">
        <w:r w:rsidR="00A504B1" w:rsidRPr="00A504B1">
          <w:rPr>
            <w:rStyle w:val="a5"/>
            <w:sz w:val="24"/>
            <w:szCs w:val="24"/>
          </w:rPr>
          <w:t>4.3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Просмотр карточки животного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_Toc488077831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9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2" w:history="1">
        <w:r w:rsidR="00A504B1" w:rsidRPr="00A504B1">
          <w:rPr>
            <w:rStyle w:val="a5"/>
            <w:sz w:val="24"/>
            <w:szCs w:val="24"/>
          </w:rPr>
          <w:t>4.4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Выдача нового ИНЖ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_Toc488077832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11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3" w:history="1">
        <w:r w:rsidR="00A504B1" w:rsidRPr="00A504B1">
          <w:rPr>
            <w:rStyle w:val="a5"/>
            <w:sz w:val="24"/>
            <w:szCs w:val="24"/>
          </w:rPr>
          <w:t>4.5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Регистрация профилактических мероприятий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_Toc488077833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12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4" w:history="1">
        <w:r w:rsidR="00A504B1" w:rsidRPr="00A504B1">
          <w:rPr>
            <w:rStyle w:val="a5"/>
            <w:sz w:val="24"/>
            <w:szCs w:val="24"/>
          </w:rPr>
          <w:t>4.6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Постановка/ снятия с залога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_Toc488077834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14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5" w:history="1">
        <w:r w:rsidR="00A504B1" w:rsidRPr="00A504B1">
          <w:rPr>
            <w:rStyle w:val="a5"/>
            <w:sz w:val="24"/>
            <w:szCs w:val="24"/>
          </w:rPr>
          <w:t>4.7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Постановка/снятие животного на откорм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_Toc488077835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15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6" w:history="1">
        <w:r w:rsidR="00A504B1" w:rsidRPr="00A504B1">
          <w:rPr>
            <w:rStyle w:val="a5"/>
            <w:sz w:val="24"/>
            <w:szCs w:val="24"/>
          </w:rPr>
          <w:t>4.8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Групповая постановка на учет животных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_Toc488077836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17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66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7" w:history="1">
        <w:r w:rsidR="00A504B1" w:rsidRPr="00A504B1">
          <w:rPr>
            <w:rStyle w:val="a5"/>
            <w:sz w:val="24"/>
            <w:szCs w:val="24"/>
          </w:rPr>
          <w:t>4.9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Групповое снятие с учета животных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_Toc488077837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17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8" w:history="1">
        <w:r w:rsidR="00A504B1" w:rsidRPr="00A504B1">
          <w:rPr>
            <w:rStyle w:val="a5"/>
            <w:sz w:val="24"/>
            <w:szCs w:val="24"/>
          </w:rPr>
          <w:t>4.10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Регистрация групповых болезней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_Toc488077838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18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39" w:history="1">
        <w:r w:rsidR="00A504B1" w:rsidRPr="00A504B1">
          <w:rPr>
            <w:rStyle w:val="a5"/>
            <w:sz w:val="24"/>
            <w:szCs w:val="24"/>
          </w:rPr>
          <w:t>4.11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Регистрация групповых исследований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_Toc488077839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18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40" w:history="1">
        <w:r w:rsidR="00A504B1" w:rsidRPr="00A504B1">
          <w:rPr>
            <w:rStyle w:val="a5"/>
            <w:sz w:val="24"/>
            <w:szCs w:val="24"/>
          </w:rPr>
          <w:t>4.12</w:t>
        </w:r>
        <w:r w:rsidR="00A504B1" w:rsidRPr="00A504B1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A504B1" w:rsidRPr="00A504B1">
          <w:rPr>
            <w:rStyle w:val="a5"/>
            <w:sz w:val="24"/>
            <w:szCs w:val="24"/>
          </w:rPr>
          <w:t>Регистрация групповых профилактических мероприятий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_Toc488077840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18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41" w:history="1">
        <w:r w:rsidR="00A504B1" w:rsidRPr="00A504B1">
          <w:rPr>
            <w:rStyle w:val="a5"/>
            <w:sz w:val="24"/>
            <w:szCs w:val="24"/>
          </w:rPr>
          <w:t xml:space="preserve">4.12 Передача животных в сельскохозяйственные кооперативы </w:t>
        </w:r>
        <w:r w:rsidR="00A504B1" w:rsidRPr="00A504B1">
          <w:rPr>
            <w:rStyle w:val="a5"/>
            <w:sz w:val="24"/>
            <w:szCs w:val="24"/>
            <w:lang w:val="kk-KZ"/>
          </w:rPr>
          <w:t xml:space="preserve">и </w:t>
        </w:r>
        <w:r w:rsidR="00A504B1" w:rsidRPr="00A504B1">
          <w:rPr>
            <w:rStyle w:val="a5"/>
            <w:sz w:val="24"/>
            <w:szCs w:val="24"/>
          </w:rPr>
          <w:t>в аренду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_Toc488077841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19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2"/>
        <w:rPr>
          <w:rFonts w:asciiTheme="minorHAnsi" w:eastAsiaTheme="minorEastAsia" w:hAnsiTheme="minorHAnsi" w:cstheme="minorBidi"/>
        </w:rPr>
      </w:pPr>
      <w:hyperlink w:anchor="_Toc488077842" w:history="1">
        <w:r w:rsidR="00A504B1" w:rsidRPr="00A504B1">
          <w:rPr>
            <w:rStyle w:val="a5"/>
          </w:rPr>
          <w:t>4.12.1 Снятие с учета животного по причине передачи в СПК</w:t>
        </w:r>
        <w:r w:rsidR="00A504B1" w:rsidRPr="00A504B1">
          <w:rPr>
            <w:rStyle w:val="a5"/>
            <w:lang w:val="kk-KZ"/>
          </w:rPr>
          <w:t xml:space="preserve"> и </w:t>
        </w:r>
        <w:r w:rsidR="00A504B1" w:rsidRPr="00A504B1">
          <w:rPr>
            <w:rStyle w:val="a5"/>
          </w:rPr>
          <w:t>аренду</w:t>
        </w:r>
        <w:r w:rsidR="00A504B1" w:rsidRPr="00A504B1">
          <w:rPr>
            <w:webHidden/>
          </w:rPr>
          <w:tab/>
        </w:r>
        <w:r w:rsidR="00A504B1" w:rsidRPr="00A504B1">
          <w:rPr>
            <w:webHidden/>
          </w:rPr>
          <w:fldChar w:fldCharType="begin"/>
        </w:r>
        <w:r w:rsidR="00A504B1" w:rsidRPr="00A504B1">
          <w:rPr>
            <w:webHidden/>
          </w:rPr>
          <w:instrText xml:space="preserve"> PAGEREF _Toc488077842 \h </w:instrText>
        </w:r>
        <w:r w:rsidR="00A504B1" w:rsidRPr="00A504B1">
          <w:rPr>
            <w:webHidden/>
          </w:rPr>
        </w:r>
        <w:r w:rsidR="00A504B1" w:rsidRPr="00A504B1">
          <w:rPr>
            <w:webHidden/>
          </w:rPr>
          <w:fldChar w:fldCharType="separate"/>
        </w:r>
        <w:r w:rsidR="00A504B1" w:rsidRPr="00A504B1">
          <w:rPr>
            <w:webHidden/>
          </w:rPr>
          <w:t>19</w:t>
        </w:r>
        <w:r w:rsidR="00A504B1" w:rsidRPr="00A504B1">
          <w:rPr>
            <w:webHidden/>
          </w:rPr>
          <w:fldChar w:fldCharType="end"/>
        </w:r>
      </w:hyperlink>
    </w:p>
    <w:p w:rsidR="00A504B1" w:rsidRPr="00A504B1" w:rsidRDefault="00C2690C" w:rsidP="00A504B1">
      <w:pPr>
        <w:pStyle w:val="2"/>
        <w:rPr>
          <w:rFonts w:asciiTheme="minorHAnsi" w:eastAsiaTheme="minorEastAsia" w:hAnsiTheme="minorHAnsi" w:cstheme="minorBidi"/>
        </w:rPr>
      </w:pPr>
      <w:hyperlink w:anchor="_Toc488077843" w:history="1">
        <w:r w:rsidR="00A504B1" w:rsidRPr="00A504B1">
          <w:rPr>
            <w:rStyle w:val="a5"/>
          </w:rPr>
          <w:t>4.12.2 Постановка на учет животного по причине передачи в СПК</w:t>
        </w:r>
        <w:r w:rsidR="00A504B1" w:rsidRPr="00A504B1">
          <w:rPr>
            <w:rStyle w:val="a5"/>
            <w:lang w:val="kk-KZ"/>
          </w:rPr>
          <w:t xml:space="preserve">  и в </w:t>
        </w:r>
        <w:r w:rsidR="00A504B1" w:rsidRPr="00A504B1">
          <w:rPr>
            <w:rStyle w:val="a5"/>
          </w:rPr>
          <w:t>аренду</w:t>
        </w:r>
        <w:r w:rsidR="00A504B1" w:rsidRPr="00A504B1">
          <w:rPr>
            <w:webHidden/>
          </w:rPr>
          <w:tab/>
        </w:r>
        <w:r w:rsidR="00A504B1" w:rsidRPr="00A504B1">
          <w:rPr>
            <w:webHidden/>
          </w:rPr>
          <w:fldChar w:fldCharType="begin"/>
        </w:r>
        <w:r w:rsidR="00A504B1" w:rsidRPr="00A504B1">
          <w:rPr>
            <w:webHidden/>
          </w:rPr>
          <w:instrText xml:space="preserve"> PAGEREF _Toc488077843 \h </w:instrText>
        </w:r>
        <w:r w:rsidR="00A504B1" w:rsidRPr="00A504B1">
          <w:rPr>
            <w:webHidden/>
          </w:rPr>
        </w:r>
        <w:r w:rsidR="00A504B1" w:rsidRPr="00A504B1">
          <w:rPr>
            <w:webHidden/>
          </w:rPr>
          <w:fldChar w:fldCharType="separate"/>
        </w:r>
        <w:r w:rsidR="00A504B1" w:rsidRPr="00A504B1">
          <w:rPr>
            <w:webHidden/>
          </w:rPr>
          <w:t>20</w:t>
        </w:r>
        <w:r w:rsidR="00A504B1" w:rsidRPr="00A504B1">
          <w:rPr>
            <w:webHidden/>
          </w:rPr>
          <w:fldChar w:fldCharType="end"/>
        </w:r>
      </w:hyperlink>
    </w:p>
    <w:p w:rsidR="00A504B1" w:rsidRPr="00A504B1" w:rsidRDefault="00C2690C" w:rsidP="00A504B1">
      <w:pPr>
        <w:pStyle w:val="2"/>
        <w:rPr>
          <w:rFonts w:asciiTheme="minorHAnsi" w:eastAsiaTheme="minorEastAsia" w:hAnsiTheme="minorHAnsi" w:cstheme="minorBidi"/>
        </w:rPr>
      </w:pPr>
      <w:hyperlink w:anchor="_Toc488077844" w:history="1">
        <w:r w:rsidR="00A504B1" w:rsidRPr="00A504B1">
          <w:rPr>
            <w:rStyle w:val="a5"/>
          </w:rPr>
          <w:t>4.12.3 Возврат животного владельцу</w:t>
        </w:r>
        <w:r w:rsidR="00A504B1" w:rsidRPr="00A504B1">
          <w:rPr>
            <w:webHidden/>
          </w:rPr>
          <w:tab/>
        </w:r>
        <w:r w:rsidR="00A504B1" w:rsidRPr="00A504B1">
          <w:rPr>
            <w:webHidden/>
          </w:rPr>
          <w:fldChar w:fldCharType="begin"/>
        </w:r>
        <w:r w:rsidR="00A504B1" w:rsidRPr="00A504B1">
          <w:rPr>
            <w:webHidden/>
          </w:rPr>
          <w:instrText xml:space="preserve"> PAGEREF _Toc488077844 \h </w:instrText>
        </w:r>
        <w:r w:rsidR="00A504B1" w:rsidRPr="00A504B1">
          <w:rPr>
            <w:webHidden/>
          </w:rPr>
        </w:r>
        <w:r w:rsidR="00A504B1" w:rsidRPr="00A504B1">
          <w:rPr>
            <w:webHidden/>
          </w:rPr>
          <w:fldChar w:fldCharType="separate"/>
        </w:r>
        <w:r w:rsidR="00A504B1" w:rsidRPr="00A504B1">
          <w:rPr>
            <w:webHidden/>
          </w:rPr>
          <w:t>21</w:t>
        </w:r>
        <w:r w:rsidR="00A504B1" w:rsidRPr="00A504B1">
          <w:rPr>
            <w:webHidden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45" w:history="1">
        <w:r w:rsidR="00A504B1" w:rsidRPr="00A504B1">
          <w:rPr>
            <w:rStyle w:val="a5"/>
            <w:sz w:val="24"/>
            <w:szCs w:val="24"/>
          </w:rPr>
          <w:t>4.13 Отчеты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_Toc488077845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22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46" w:history="1">
        <w:r w:rsidR="00A504B1" w:rsidRPr="00A504B1">
          <w:rPr>
            <w:rStyle w:val="a5"/>
            <w:sz w:val="24"/>
            <w:szCs w:val="24"/>
          </w:rPr>
          <w:t>4.14 Принципы работы со справочниками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_Toc488077846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23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47" w:history="1">
        <w:r w:rsidR="00A504B1" w:rsidRPr="00A504B1">
          <w:rPr>
            <w:rStyle w:val="a5"/>
            <w:sz w:val="24"/>
            <w:szCs w:val="24"/>
          </w:rPr>
          <w:t>4.14.1 Справочник Юридические лица;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_Toc488077847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23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48" w:history="1">
        <w:r w:rsidR="00A504B1" w:rsidRPr="00A504B1">
          <w:rPr>
            <w:rStyle w:val="a5"/>
            <w:sz w:val="24"/>
            <w:szCs w:val="24"/>
          </w:rPr>
          <w:t>4.14.1.1 Для добавления новой записи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_Toc488077848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24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49" w:history="1">
        <w:r w:rsidR="00A504B1" w:rsidRPr="00A504B1">
          <w:rPr>
            <w:rStyle w:val="a5"/>
            <w:sz w:val="24"/>
            <w:szCs w:val="24"/>
          </w:rPr>
          <w:t>4.14.1.2 Сортировка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_Toc488077849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25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50" w:history="1">
        <w:r w:rsidR="00A504B1" w:rsidRPr="00A504B1">
          <w:rPr>
            <w:rStyle w:val="a5"/>
            <w:sz w:val="24"/>
            <w:szCs w:val="24"/>
          </w:rPr>
          <w:t>4.14.2 Справочник Физические лица.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_Toc488077850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25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51" w:history="1">
        <w:r w:rsidR="00A504B1" w:rsidRPr="00A504B1">
          <w:rPr>
            <w:rStyle w:val="a5"/>
            <w:sz w:val="24"/>
            <w:szCs w:val="24"/>
          </w:rPr>
          <w:t>4.14.2.1 Добавление новой записи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_Toc488077851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26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52" w:history="1">
        <w:r w:rsidR="00A504B1" w:rsidRPr="00A504B1">
          <w:rPr>
            <w:rStyle w:val="a5"/>
            <w:sz w:val="24"/>
            <w:szCs w:val="24"/>
          </w:rPr>
          <w:t>4.14.3 Справочник Не резиденты РК.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_Toc488077852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27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53" w:history="1">
        <w:r w:rsidR="00A504B1" w:rsidRPr="00A504B1">
          <w:rPr>
            <w:rStyle w:val="a5"/>
            <w:sz w:val="24"/>
            <w:szCs w:val="24"/>
          </w:rPr>
          <w:t>4.14.3.1 Добавление новой записи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_Toc488077853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27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A504B1" w:rsidRDefault="00C2690C" w:rsidP="00A504B1">
      <w:pPr>
        <w:pStyle w:val="1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8077854" w:history="1">
        <w:r w:rsidR="00A504B1" w:rsidRPr="00A504B1">
          <w:rPr>
            <w:rStyle w:val="a5"/>
            <w:sz w:val="24"/>
            <w:szCs w:val="24"/>
          </w:rPr>
          <w:t>Контактная информация для обратной связи:</w:t>
        </w:r>
        <w:r w:rsidR="00A504B1" w:rsidRPr="00A504B1">
          <w:rPr>
            <w:webHidden/>
            <w:sz w:val="24"/>
            <w:szCs w:val="24"/>
          </w:rPr>
          <w:tab/>
        </w:r>
        <w:r w:rsidR="00A504B1" w:rsidRPr="00A504B1">
          <w:rPr>
            <w:webHidden/>
            <w:sz w:val="24"/>
            <w:szCs w:val="24"/>
          </w:rPr>
          <w:fldChar w:fldCharType="begin"/>
        </w:r>
        <w:r w:rsidR="00A504B1" w:rsidRPr="00A504B1">
          <w:rPr>
            <w:webHidden/>
            <w:sz w:val="24"/>
            <w:szCs w:val="24"/>
          </w:rPr>
          <w:instrText xml:space="preserve"> PAGEREF _Toc488077854 \h </w:instrText>
        </w:r>
        <w:r w:rsidR="00A504B1" w:rsidRPr="00A504B1">
          <w:rPr>
            <w:webHidden/>
            <w:sz w:val="24"/>
            <w:szCs w:val="24"/>
          </w:rPr>
        </w:r>
        <w:r w:rsidR="00A504B1" w:rsidRPr="00A504B1">
          <w:rPr>
            <w:webHidden/>
            <w:sz w:val="24"/>
            <w:szCs w:val="24"/>
          </w:rPr>
          <w:fldChar w:fldCharType="separate"/>
        </w:r>
        <w:r w:rsidR="00A504B1" w:rsidRPr="00A504B1">
          <w:rPr>
            <w:webHidden/>
            <w:sz w:val="24"/>
            <w:szCs w:val="24"/>
          </w:rPr>
          <w:t>28</w:t>
        </w:r>
        <w:r w:rsidR="00A504B1" w:rsidRPr="00A504B1">
          <w:rPr>
            <w:webHidden/>
            <w:sz w:val="24"/>
            <w:szCs w:val="24"/>
          </w:rPr>
          <w:fldChar w:fldCharType="end"/>
        </w:r>
      </w:hyperlink>
    </w:p>
    <w:p w:rsidR="00A504B1" w:rsidRPr="00D5137B" w:rsidRDefault="00C2690C" w:rsidP="00D5137B">
      <w:pPr>
        <w:rPr>
          <w:rFonts w:asciiTheme="minorHAnsi" w:eastAsiaTheme="minorEastAsia" w:hAnsiTheme="minorHAnsi" w:cstheme="minorBidi"/>
          <w:b/>
        </w:rPr>
      </w:pPr>
      <w:hyperlink w:anchor="_Toc488077855" w:history="1">
        <w:r w:rsidR="00D5137B" w:rsidRPr="00D5137B">
          <w:rPr>
            <w:b/>
            <w:bCs/>
            <w:kern w:val="32"/>
          </w:rPr>
          <w:t xml:space="preserve">Контакты региональных IT-специалистов </w:t>
        </w:r>
        <w:r w:rsidR="00D5137B" w:rsidRPr="00D5137B">
          <w:rPr>
            <w:b/>
            <w:webHidden/>
            <w:lang w:val="en-US"/>
          </w:rPr>
          <w:t>……</w:t>
        </w:r>
        <w:r w:rsidR="00D5137B">
          <w:rPr>
            <w:b/>
            <w:webHidden/>
            <w:lang w:val="en-US"/>
          </w:rPr>
          <w:t>…</w:t>
        </w:r>
        <w:r w:rsidR="00D5137B" w:rsidRPr="00D5137B">
          <w:rPr>
            <w:b/>
            <w:webHidden/>
            <w:lang w:val="en-US"/>
          </w:rPr>
          <w:t>………………………………………...</w:t>
        </w:r>
        <w:r w:rsidR="00A504B1" w:rsidRPr="00D5137B">
          <w:rPr>
            <w:b/>
            <w:webHidden/>
          </w:rPr>
          <w:fldChar w:fldCharType="begin"/>
        </w:r>
        <w:r w:rsidR="00A504B1" w:rsidRPr="00D5137B">
          <w:rPr>
            <w:b/>
            <w:webHidden/>
          </w:rPr>
          <w:instrText xml:space="preserve"> PAGEREF _Toc488077855 \h </w:instrText>
        </w:r>
        <w:r w:rsidR="00A504B1" w:rsidRPr="00D5137B">
          <w:rPr>
            <w:b/>
            <w:webHidden/>
          </w:rPr>
        </w:r>
        <w:r w:rsidR="00A504B1" w:rsidRPr="00D5137B">
          <w:rPr>
            <w:b/>
            <w:webHidden/>
          </w:rPr>
          <w:fldChar w:fldCharType="separate"/>
        </w:r>
        <w:r w:rsidR="00A504B1" w:rsidRPr="00D5137B">
          <w:rPr>
            <w:b/>
            <w:webHidden/>
          </w:rPr>
          <w:t>28</w:t>
        </w:r>
        <w:r w:rsidR="00A504B1" w:rsidRPr="00D5137B">
          <w:rPr>
            <w:b/>
            <w:webHidden/>
          </w:rPr>
          <w:fldChar w:fldCharType="end"/>
        </w:r>
      </w:hyperlink>
    </w:p>
    <w:p w:rsidR="009563F1" w:rsidRPr="00EB0467" w:rsidRDefault="009563F1" w:rsidP="00A504B1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A504B1">
        <w:rPr>
          <w:rFonts w:ascii="Times New Roman" w:hAnsi="Times New Roman" w:cs="Times New Roman"/>
          <w:sz w:val="24"/>
          <w:szCs w:val="24"/>
        </w:rPr>
        <w:fldChar w:fldCharType="end"/>
      </w:r>
      <w:r w:rsidRPr="00EB0467">
        <w:rPr>
          <w:rFonts w:ascii="Times New Roman" w:hAnsi="Times New Roman" w:cs="Times New Roman"/>
          <w:sz w:val="24"/>
          <w:szCs w:val="24"/>
          <w:lang w:eastAsia="en-US"/>
        </w:rPr>
        <w:br w:type="page"/>
      </w:r>
      <w:bookmarkStart w:id="6" w:name="_Toc488077822"/>
      <w:bookmarkEnd w:id="3"/>
      <w:bookmarkEnd w:id="5"/>
      <w:r w:rsidRPr="00EB0467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6"/>
    </w:p>
    <w:p w:rsidR="009563F1" w:rsidRPr="00EB0467" w:rsidRDefault="009563F1" w:rsidP="009563F1">
      <w:pPr>
        <w:spacing w:line="276" w:lineRule="auto"/>
        <w:ind w:firstLine="426"/>
        <w:jc w:val="both"/>
        <w:rPr>
          <w:color w:val="000000"/>
        </w:rPr>
      </w:pPr>
      <w:r w:rsidRPr="00EB0467">
        <w:rPr>
          <w:color w:val="000000"/>
        </w:rPr>
        <w:t xml:space="preserve">Идентификация животных - это система учета животных с включением сведений о поле, породе, масти, возрасте, владельце и т.д. в специальную базу данных, присвоением идентификационного (учетного) номера и выдачей ветеринарного паспорта. </w:t>
      </w:r>
    </w:p>
    <w:p w:rsidR="009563F1" w:rsidRPr="00EB0467" w:rsidRDefault="009563F1" w:rsidP="009563F1">
      <w:pPr>
        <w:spacing w:line="276" w:lineRule="auto"/>
        <w:ind w:firstLine="426"/>
        <w:jc w:val="both"/>
        <w:rPr>
          <w:color w:val="000000"/>
        </w:rPr>
      </w:pPr>
      <w:proofErr w:type="gramStart"/>
      <w:r w:rsidRPr="00EB0467">
        <w:rPr>
          <w:color w:val="000000"/>
        </w:rPr>
        <w:t>Идентификация направлена на усиление контроля за состоянием здоровья животных (в базе данных о животном регулярно отражается информация о проведенных диагностических исследованиях, их результатах, мерах профилактики болезней), его перемещением, при проведении карантинных мероприятий, отслеживании эпизоотической ситуации, является основой правильного планирования ветеринарных мероприятий  (наличие достоверных сведений о количестве животных позволяет подготовить реальные расчеты при планировании бюджетных средств на проведение ветеринарных мероприятий), обеспечения</w:t>
      </w:r>
      <w:proofErr w:type="gramEnd"/>
      <w:r w:rsidRPr="00EB0467">
        <w:rPr>
          <w:color w:val="000000"/>
        </w:rPr>
        <w:t xml:space="preserve"> эффективности мер профилактики, карантина и ликвидации очагов острых и хронических инфекции.</w:t>
      </w:r>
    </w:p>
    <w:p w:rsidR="009563F1" w:rsidRPr="00EB0467" w:rsidRDefault="009563F1" w:rsidP="009563F1">
      <w:pPr>
        <w:spacing w:line="276" w:lineRule="auto"/>
        <w:ind w:firstLine="426"/>
        <w:jc w:val="both"/>
      </w:pPr>
      <w:r w:rsidRPr="00EB0467">
        <w:t>Идентификация является обязательным условием ведения животноводства стран, а также является основой безопасности ведения торговли.</w:t>
      </w:r>
    </w:p>
    <w:p w:rsidR="009563F1" w:rsidRPr="00EB0467" w:rsidRDefault="009563F1" w:rsidP="009563F1">
      <w:pPr>
        <w:spacing w:line="276" w:lineRule="auto"/>
        <w:ind w:firstLine="426"/>
        <w:jc w:val="both"/>
        <w:rPr>
          <w:color w:val="000000"/>
        </w:rPr>
      </w:pPr>
      <w:r w:rsidRPr="00EB0467">
        <w:rPr>
          <w:color w:val="000000"/>
        </w:rPr>
        <w:t xml:space="preserve">Кроме того, идентификация сельскохозяйственных животных и ведение базы данных по ней позволит получить достоверную информацию при проведении зонирования территории, что сократит бюджетные средства на проведение ветеринарных мероприятий, вследствие ранжированного подхода к ветеринарным мероприятиям в различных зонах (неблагополучная, буферная, благополучная зоны и зона наблюдения). </w:t>
      </w:r>
    </w:p>
    <w:p w:rsidR="009563F1" w:rsidRPr="00EB0467" w:rsidRDefault="009563F1" w:rsidP="009563F1">
      <w:pPr>
        <w:spacing w:line="276" w:lineRule="auto"/>
        <w:ind w:firstLine="426"/>
        <w:jc w:val="both"/>
      </w:pPr>
      <w:r w:rsidRPr="00EB0467">
        <w:t xml:space="preserve">Функционал портала «Идентификация сельскохозяйственных животных» включает в себя постановку и снятие с учета сельскохозяйственного животного или животных, регистрацию профилактических мероприятий, </w:t>
      </w:r>
      <w:r w:rsidR="00990061" w:rsidRPr="00EB0467">
        <w:t xml:space="preserve">регистрацию залога, </w:t>
      </w:r>
      <w:r w:rsidRPr="00EB0467">
        <w:t>ее внедрение осуществляется на всех уровнях в местных исполнительных органах страны.</w:t>
      </w:r>
    </w:p>
    <w:p w:rsidR="00DD1C00" w:rsidRPr="00EB0467" w:rsidRDefault="00DD1C00" w:rsidP="009563F1">
      <w:pPr>
        <w:spacing w:line="276" w:lineRule="auto"/>
        <w:ind w:firstLine="426"/>
        <w:jc w:val="both"/>
      </w:pPr>
      <w:r w:rsidRPr="00EB0467">
        <w:t xml:space="preserve">Портал написан на </w:t>
      </w:r>
      <w:r w:rsidR="00FD3184" w:rsidRPr="00EB0467">
        <w:rPr>
          <w:rFonts w:eastAsiaTheme="minorHAnsi"/>
          <w:color w:val="000000"/>
          <w:lang w:eastAsia="en-US"/>
        </w:rPr>
        <w:t>языке c#, база данных SQL.</w:t>
      </w:r>
    </w:p>
    <w:p w:rsidR="009563F1" w:rsidRPr="00EB0467" w:rsidRDefault="009563F1" w:rsidP="001B216E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7" w:name="_Определения,_сокращения,_аббревиату"/>
      <w:bookmarkStart w:id="8" w:name="_Toc183247503"/>
      <w:bookmarkStart w:id="9" w:name="_Toc191722999"/>
      <w:bookmarkStart w:id="10" w:name="_Toc236562973"/>
      <w:bookmarkStart w:id="11" w:name="_Toc488077823"/>
      <w:bookmarkEnd w:id="7"/>
      <w:r w:rsidRPr="00EB0467">
        <w:rPr>
          <w:rFonts w:ascii="Times New Roman" w:hAnsi="Times New Roman" w:cs="Times New Roman"/>
          <w:sz w:val="24"/>
          <w:szCs w:val="24"/>
        </w:rPr>
        <w:t>Определения, сокращения</w:t>
      </w:r>
      <w:bookmarkEnd w:id="8"/>
      <w:bookmarkEnd w:id="9"/>
      <w:r w:rsidRPr="00EB0467">
        <w:rPr>
          <w:rFonts w:ascii="Times New Roman" w:hAnsi="Times New Roman" w:cs="Times New Roman"/>
          <w:sz w:val="24"/>
          <w:szCs w:val="24"/>
        </w:rPr>
        <w:t>, аббревиатуры</w:t>
      </w:r>
      <w:bookmarkEnd w:id="10"/>
      <w:bookmarkEnd w:id="11"/>
    </w:p>
    <w:p w:rsidR="009563F1" w:rsidRPr="00EB0467" w:rsidRDefault="009563F1" w:rsidP="009563F1"/>
    <w:tbl>
      <w:tblPr>
        <w:tblW w:w="8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5"/>
        <w:gridCol w:w="6972"/>
      </w:tblGrid>
      <w:tr w:rsidR="009563F1" w:rsidRPr="00EB0467" w:rsidTr="007A2CFA">
        <w:trPr>
          <w:jc w:val="center"/>
        </w:trPr>
        <w:tc>
          <w:tcPr>
            <w:tcW w:w="1635" w:type="dxa"/>
            <w:vAlign w:val="center"/>
          </w:tcPr>
          <w:p w:rsidR="009563F1" w:rsidRPr="00EB0467" w:rsidRDefault="009563F1" w:rsidP="007A2CFA">
            <w:pPr>
              <w:spacing w:line="360" w:lineRule="auto"/>
              <w:jc w:val="center"/>
              <w:rPr>
                <w:b/>
              </w:rPr>
            </w:pPr>
            <w:bookmarkStart w:id="12" w:name="_Toc110165497"/>
            <w:bookmarkStart w:id="13" w:name="_Toc183247504"/>
            <w:bookmarkStart w:id="14" w:name="_Toc191723000"/>
            <w:r w:rsidRPr="00EB0467">
              <w:rPr>
                <w:b/>
              </w:rPr>
              <w:t>МСХ РК</w:t>
            </w:r>
          </w:p>
        </w:tc>
        <w:tc>
          <w:tcPr>
            <w:tcW w:w="6972" w:type="dxa"/>
          </w:tcPr>
          <w:p w:rsidR="009563F1" w:rsidRPr="00EB0467" w:rsidRDefault="009563F1" w:rsidP="007A2CFA">
            <w:pPr>
              <w:spacing w:line="360" w:lineRule="auto"/>
            </w:pPr>
            <w:r w:rsidRPr="00EB0467">
              <w:t>Министерство сельского хозяйства Республики Казахстан</w:t>
            </w:r>
          </w:p>
        </w:tc>
      </w:tr>
      <w:tr w:rsidR="009563F1" w:rsidRPr="00EB0467" w:rsidTr="007A2CFA">
        <w:trPr>
          <w:jc w:val="center"/>
        </w:trPr>
        <w:tc>
          <w:tcPr>
            <w:tcW w:w="1635" w:type="dxa"/>
            <w:vAlign w:val="center"/>
          </w:tcPr>
          <w:p w:rsidR="009563F1" w:rsidRPr="00EB0467" w:rsidRDefault="009563F1" w:rsidP="007A2CFA">
            <w:pPr>
              <w:spacing w:line="360" w:lineRule="auto"/>
              <w:jc w:val="center"/>
              <w:rPr>
                <w:b/>
              </w:rPr>
            </w:pPr>
            <w:r w:rsidRPr="00EB0467">
              <w:rPr>
                <w:b/>
              </w:rPr>
              <w:t>ОКПО</w:t>
            </w:r>
          </w:p>
        </w:tc>
        <w:tc>
          <w:tcPr>
            <w:tcW w:w="6972" w:type="dxa"/>
          </w:tcPr>
          <w:p w:rsidR="009563F1" w:rsidRPr="00EB0467" w:rsidRDefault="009563F1" w:rsidP="00072A36">
            <w:pPr>
              <w:spacing w:line="360" w:lineRule="auto"/>
            </w:pPr>
            <w:r w:rsidRPr="00EB0467">
              <w:rPr>
                <w:bCs/>
              </w:rPr>
              <w:t>Общ</w:t>
            </w:r>
            <w:r w:rsidR="00072A36">
              <w:rPr>
                <w:bCs/>
              </w:rPr>
              <w:t>и</w:t>
            </w:r>
            <w:r w:rsidRPr="00EB0467">
              <w:rPr>
                <w:bCs/>
              </w:rPr>
              <w:t>й классификатор предприятий и организаций</w:t>
            </w:r>
          </w:p>
        </w:tc>
      </w:tr>
      <w:tr w:rsidR="009563F1" w:rsidRPr="00EB0467" w:rsidTr="007A2CFA">
        <w:trPr>
          <w:jc w:val="center"/>
        </w:trPr>
        <w:tc>
          <w:tcPr>
            <w:tcW w:w="1635" w:type="dxa"/>
            <w:vAlign w:val="center"/>
          </w:tcPr>
          <w:p w:rsidR="009563F1" w:rsidRPr="00EB0467" w:rsidRDefault="009563F1" w:rsidP="007A2CFA">
            <w:pPr>
              <w:spacing w:line="360" w:lineRule="auto"/>
              <w:jc w:val="center"/>
              <w:rPr>
                <w:b/>
              </w:rPr>
            </w:pPr>
            <w:r w:rsidRPr="00EB0467">
              <w:rPr>
                <w:b/>
              </w:rPr>
              <w:t>БИК</w:t>
            </w:r>
          </w:p>
        </w:tc>
        <w:tc>
          <w:tcPr>
            <w:tcW w:w="6972" w:type="dxa"/>
          </w:tcPr>
          <w:p w:rsidR="009563F1" w:rsidRPr="00EB0467" w:rsidRDefault="009563F1" w:rsidP="007A2CFA">
            <w:pPr>
              <w:spacing w:line="360" w:lineRule="auto"/>
            </w:pPr>
            <w:r w:rsidRPr="00EB0467">
              <w:rPr>
                <w:bCs/>
              </w:rPr>
              <w:t>Банковский идентификационный код</w:t>
            </w:r>
            <w:r w:rsidRPr="00EB0467">
              <w:t xml:space="preserve"> — уникальный идентификатор банка, используемый в платежных документах</w:t>
            </w:r>
          </w:p>
        </w:tc>
      </w:tr>
      <w:tr w:rsidR="009563F1" w:rsidRPr="00EB0467" w:rsidTr="007A2CFA">
        <w:trPr>
          <w:jc w:val="center"/>
        </w:trPr>
        <w:tc>
          <w:tcPr>
            <w:tcW w:w="1635" w:type="dxa"/>
            <w:vAlign w:val="center"/>
          </w:tcPr>
          <w:p w:rsidR="009563F1" w:rsidRPr="00EB0467" w:rsidRDefault="009563F1" w:rsidP="007A2CFA">
            <w:pPr>
              <w:spacing w:line="360" w:lineRule="auto"/>
              <w:jc w:val="center"/>
              <w:rPr>
                <w:b/>
              </w:rPr>
            </w:pPr>
            <w:r w:rsidRPr="00EB0467">
              <w:rPr>
                <w:b/>
              </w:rPr>
              <w:t>БИН</w:t>
            </w:r>
          </w:p>
        </w:tc>
        <w:tc>
          <w:tcPr>
            <w:tcW w:w="6972" w:type="dxa"/>
          </w:tcPr>
          <w:p w:rsidR="009563F1" w:rsidRPr="00EB0467" w:rsidRDefault="009563F1" w:rsidP="007A2CFA">
            <w:pPr>
              <w:spacing w:line="360" w:lineRule="auto"/>
            </w:pPr>
            <w:r w:rsidRPr="00EB0467">
              <w:rPr>
                <w:bCs/>
              </w:rPr>
              <w:t>Банковский идентификационный код</w:t>
            </w:r>
            <w:r w:rsidRPr="00EB0467">
              <w:t xml:space="preserve"> — уникальный идентификатор банка, используемый в платежных документах</w:t>
            </w:r>
          </w:p>
        </w:tc>
      </w:tr>
      <w:tr w:rsidR="009563F1" w:rsidRPr="00EB0467" w:rsidTr="007A2CFA">
        <w:trPr>
          <w:jc w:val="center"/>
        </w:trPr>
        <w:tc>
          <w:tcPr>
            <w:tcW w:w="1635" w:type="dxa"/>
            <w:vAlign w:val="center"/>
          </w:tcPr>
          <w:p w:rsidR="009563F1" w:rsidRPr="00EB0467" w:rsidRDefault="009563F1" w:rsidP="007A2CFA">
            <w:pPr>
              <w:spacing w:line="360" w:lineRule="auto"/>
              <w:jc w:val="center"/>
              <w:rPr>
                <w:b/>
              </w:rPr>
            </w:pPr>
            <w:r w:rsidRPr="00EB0467">
              <w:rPr>
                <w:b/>
              </w:rPr>
              <w:t>ОКЭД</w:t>
            </w:r>
          </w:p>
        </w:tc>
        <w:tc>
          <w:tcPr>
            <w:tcW w:w="6972" w:type="dxa"/>
          </w:tcPr>
          <w:p w:rsidR="009563F1" w:rsidRPr="00EB0467" w:rsidRDefault="009563F1" w:rsidP="007A2CFA">
            <w:pPr>
              <w:spacing w:line="360" w:lineRule="auto"/>
            </w:pPr>
            <w:r w:rsidRPr="00EB0467">
              <w:t>Общий классификатор на виды экономической деятельности</w:t>
            </w:r>
          </w:p>
        </w:tc>
      </w:tr>
      <w:tr w:rsidR="009563F1" w:rsidRPr="00EB0467" w:rsidTr="007A2CFA">
        <w:trPr>
          <w:jc w:val="center"/>
        </w:trPr>
        <w:tc>
          <w:tcPr>
            <w:tcW w:w="1635" w:type="dxa"/>
            <w:vAlign w:val="center"/>
          </w:tcPr>
          <w:p w:rsidR="009563F1" w:rsidRPr="00EB0467" w:rsidRDefault="009563F1" w:rsidP="007A2CFA">
            <w:pPr>
              <w:spacing w:line="360" w:lineRule="auto"/>
              <w:jc w:val="center"/>
              <w:rPr>
                <w:b/>
              </w:rPr>
            </w:pPr>
            <w:r w:rsidRPr="00EB0467">
              <w:rPr>
                <w:b/>
              </w:rPr>
              <w:t>ИИН</w:t>
            </w:r>
          </w:p>
        </w:tc>
        <w:tc>
          <w:tcPr>
            <w:tcW w:w="6972" w:type="dxa"/>
          </w:tcPr>
          <w:p w:rsidR="009563F1" w:rsidRPr="00EB0467" w:rsidRDefault="009563F1" w:rsidP="007A2CFA">
            <w:pPr>
              <w:spacing w:line="360" w:lineRule="auto"/>
            </w:pPr>
            <w:r w:rsidRPr="00EB0467">
              <w:rPr>
                <w:rStyle w:val="s0"/>
              </w:rPr>
              <w:t>Индивидуальный идентификационный номер</w:t>
            </w:r>
          </w:p>
        </w:tc>
      </w:tr>
      <w:tr w:rsidR="009563F1" w:rsidRPr="00614230" w:rsidTr="007A2CFA">
        <w:trPr>
          <w:jc w:val="center"/>
        </w:trPr>
        <w:tc>
          <w:tcPr>
            <w:tcW w:w="1635" w:type="dxa"/>
            <w:vAlign w:val="center"/>
          </w:tcPr>
          <w:p w:rsidR="009563F1" w:rsidRPr="00614230" w:rsidRDefault="009563F1" w:rsidP="007A2CFA">
            <w:pPr>
              <w:spacing w:line="360" w:lineRule="auto"/>
              <w:jc w:val="center"/>
              <w:rPr>
                <w:b/>
              </w:rPr>
            </w:pPr>
            <w:r w:rsidRPr="00614230">
              <w:rPr>
                <w:b/>
              </w:rPr>
              <w:t>ИНЖ</w:t>
            </w:r>
          </w:p>
        </w:tc>
        <w:tc>
          <w:tcPr>
            <w:tcW w:w="6972" w:type="dxa"/>
          </w:tcPr>
          <w:p w:rsidR="009563F1" w:rsidRPr="00614230" w:rsidRDefault="009563F1" w:rsidP="007A2CFA">
            <w:pPr>
              <w:spacing w:line="360" w:lineRule="auto"/>
              <w:rPr>
                <w:rStyle w:val="s0"/>
              </w:rPr>
            </w:pPr>
            <w:r w:rsidRPr="00614230">
              <w:rPr>
                <w:rStyle w:val="s0"/>
              </w:rPr>
              <w:t>Идентификационный номер животного</w:t>
            </w:r>
          </w:p>
          <w:p w:rsidR="00590CE5" w:rsidRDefault="00614230" w:rsidP="00614230">
            <w:r w:rsidRPr="00614230">
              <w:t xml:space="preserve">Индивидуальный номер состоит из 12 (двенадцать) символов </w:t>
            </w:r>
            <w:r>
              <w:t xml:space="preserve">для бирок </w:t>
            </w:r>
            <w:r w:rsidRPr="00614230">
              <w:t>(</w:t>
            </w:r>
            <w:r>
              <w:t>для чипов 13</w:t>
            </w:r>
            <w:r w:rsidRPr="00614230">
              <w:t>), которые име</w:t>
            </w:r>
            <w:r w:rsidR="00590CE5">
              <w:t>ют следующее обозначение:</w:t>
            </w:r>
          </w:p>
          <w:p w:rsidR="00590CE5" w:rsidRDefault="00614230" w:rsidP="001B216E">
            <w:pPr>
              <w:pStyle w:val="af0"/>
              <w:numPr>
                <w:ilvl w:val="0"/>
                <w:numId w:val="7"/>
              </w:numPr>
            </w:pPr>
            <w:r w:rsidRPr="00614230">
              <w:t>первые два символа - литерный код Республики Казахстан (двухбуквенное сокращенное название,</w:t>
            </w:r>
            <w:r w:rsidRPr="00590CE5">
              <w:rPr>
                <w:lang w:val="en-US"/>
              </w:rPr>
              <w:t>KZ</w:t>
            </w:r>
            <w:r w:rsidR="00590CE5">
              <w:t>);</w:t>
            </w:r>
          </w:p>
          <w:p w:rsidR="00590CE5" w:rsidRDefault="00614230" w:rsidP="001B216E">
            <w:pPr>
              <w:pStyle w:val="af0"/>
              <w:numPr>
                <w:ilvl w:val="0"/>
                <w:numId w:val="7"/>
              </w:numPr>
            </w:pPr>
            <w:r w:rsidRPr="00614230">
              <w:t>третий символ - литерный код области (</w:t>
            </w:r>
            <w:r w:rsidRPr="00590CE5">
              <w:rPr>
                <w:lang w:val="en-US"/>
              </w:rPr>
              <w:t>A</w:t>
            </w:r>
            <w:r w:rsidRPr="00614230">
              <w:t>-</w:t>
            </w:r>
            <w:r w:rsidRPr="00590CE5">
              <w:rPr>
                <w:lang w:val="en-US"/>
              </w:rPr>
              <w:t>Z</w:t>
            </w:r>
            <w:r w:rsidRPr="00614230">
              <w:t>);</w:t>
            </w:r>
          </w:p>
          <w:p w:rsidR="00590CE5" w:rsidRDefault="00614230" w:rsidP="001B216E">
            <w:pPr>
              <w:pStyle w:val="af0"/>
              <w:numPr>
                <w:ilvl w:val="0"/>
                <w:numId w:val="7"/>
              </w:numPr>
            </w:pPr>
            <w:r w:rsidRPr="00614230">
              <w:t xml:space="preserve">четвертый символ - цифровой </w:t>
            </w:r>
            <w:r w:rsidR="00590CE5">
              <w:t>код вида животного (1-4);</w:t>
            </w:r>
          </w:p>
          <w:p w:rsidR="00590CE5" w:rsidRDefault="00614230" w:rsidP="001B216E">
            <w:pPr>
              <w:pStyle w:val="af0"/>
              <w:numPr>
                <w:ilvl w:val="0"/>
                <w:numId w:val="7"/>
              </w:numPr>
            </w:pPr>
            <w:r w:rsidRPr="00614230">
              <w:t>с пятого по двенадцатый символы - индивидуальный номер животного</w:t>
            </w:r>
            <w:r>
              <w:t xml:space="preserve"> (для чипов с пятого по тринадцатый </w:t>
            </w:r>
            <w:r>
              <w:lastRenderedPageBreak/>
              <w:t>символы)</w:t>
            </w:r>
            <w:r w:rsidRPr="00614230">
              <w:t xml:space="preserve">, за исключением </w:t>
            </w:r>
            <w:r w:rsidR="00590CE5">
              <w:t>лошадей.</w:t>
            </w:r>
          </w:p>
          <w:p w:rsidR="00614230" w:rsidRPr="00614230" w:rsidRDefault="00614230" w:rsidP="00590CE5">
            <w:r w:rsidRPr="00614230">
              <w:t>Касательно регистрации лошадей:</w:t>
            </w:r>
          </w:p>
          <w:p w:rsidR="00614230" w:rsidRPr="00614230" w:rsidRDefault="00614230" w:rsidP="00614230">
            <w:r w:rsidRPr="00614230">
              <w:t xml:space="preserve">А) при регистрации </w:t>
            </w:r>
            <w:proofErr w:type="spellStart"/>
            <w:r w:rsidRPr="00614230">
              <w:t>чипированных</w:t>
            </w:r>
            <w:proofErr w:type="spellEnd"/>
            <w:r w:rsidRPr="00614230">
              <w:t xml:space="preserve"> животных, в поле «ИНЖ животного» </w:t>
            </w:r>
            <w:r w:rsidR="00D770D1">
              <w:t>состоит из</w:t>
            </w:r>
            <w:r w:rsidRPr="00614230">
              <w:t xml:space="preserve"> – 3980104</w:t>
            </w:r>
            <w:r>
              <w:t xml:space="preserve">00005568, </w:t>
            </w:r>
            <w:r w:rsidR="00D770D1">
              <w:t>при</w:t>
            </w:r>
            <w:r w:rsidRPr="00614230">
              <w:t xml:space="preserve"> </w:t>
            </w:r>
            <w:r w:rsidR="00D770D1">
              <w:t xml:space="preserve">этом </w:t>
            </w:r>
            <w:r w:rsidRPr="00614230">
              <w:t xml:space="preserve">необходимо </w:t>
            </w:r>
            <w:r w:rsidR="00D770D1">
              <w:t>вводит в портал только</w:t>
            </w:r>
            <w:r w:rsidRPr="00614230">
              <w:t xml:space="preserve"> KZC400005568.</w:t>
            </w:r>
            <w:r>
              <w:t xml:space="preserve"> Исключением является импортированные лошади, их ИНЖ вводятся полностью</w:t>
            </w:r>
          </w:p>
          <w:p w:rsidR="00614230" w:rsidRPr="000D48D1" w:rsidRDefault="00614230" w:rsidP="00D770D1">
            <w:pPr>
              <w:pStyle w:val="af5"/>
              <w:rPr>
                <w:rStyle w:val="s0"/>
                <w:lang w:val="ru-RU"/>
              </w:rPr>
            </w:pPr>
            <w:r w:rsidRPr="000D48D1">
              <w:rPr>
                <w:lang w:val="ru-RU"/>
              </w:rPr>
              <w:t xml:space="preserve">Б) </w:t>
            </w:r>
            <w:r w:rsidRPr="000D48D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при регистрации номера тавра у лошадей </w:t>
            </w:r>
            <w:r w:rsidR="00D770D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10-й номер вводится полностью </w:t>
            </w:r>
          </w:p>
        </w:tc>
      </w:tr>
      <w:tr w:rsidR="00BE170D" w:rsidRPr="00614230" w:rsidTr="007A2CFA">
        <w:trPr>
          <w:jc w:val="center"/>
        </w:trPr>
        <w:tc>
          <w:tcPr>
            <w:tcW w:w="1635" w:type="dxa"/>
            <w:vAlign w:val="center"/>
          </w:tcPr>
          <w:p w:rsidR="00BE170D" w:rsidRPr="00614230" w:rsidRDefault="00BE170D" w:rsidP="007A2CFA">
            <w:pPr>
              <w:spacing w:line="360" w:lineRule="auto"/>
              <w:jc w:val="center"/>
              <w:rPr>
                <w:b/>
              </w:rPr>
            </w:pPr>
            <w:r w:rsidRPr="00614230">
              <w:rPr>
                <w:b/>
              </w:rPr>
              <w:lastRenderedPageBreak/>
              <w:t>ЮЛ/ФЛ</w:t>
            </w:r>
          </w:p>
        </w:tc>
        <w:tc>
          <w:tcPr>
            <w:tcW w:w="6972" w:type="dxa"/>
          </w:tcPr>
          <w:p w:rsidR="00BE170D" w:rsidRPr="00614230" w:rsidRDefault="00BE170D" w:rsidP="007A2CFA">
            <w:pPr>
              <w:spacing w:line="360" w:lineRule="auto"/>
              <w:rPr>
                <w:rStyle w:val="s0"/>
              </w:rPr>
            </w:pPr>
            <w:r w:rsidRPr="00614230">
              <w:rPr>
                <w:rStyle w:val="s0"/>
              </w:rPr>
              <w:t>Юридические лица/физические лица</w:t>
            </w:r>
          </w:p>
        </w:tc>
      </w:tr>
      <w:bookmarkEnd w:id="12"/>
      <w:bookmarkEnd w:id="13"/>
      <w:bookmarkEnd w:id="14"/>
    </w:tbl>
    <w:p w:rsidR="00112953" w:rsidRPr="00614230" w:rsidRDefault="00112953" w:rsidP="00112953"/>
    <w:p w:rsidR="009563F1" w:rsidRPr="00614230" w:rsidRDefault="009563F1" w:rsidP="001B216E">
      <w:pPr>
        <w:pStyle w:val="1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488077824"/>
      <w:r w:rsidRPr="00614230">
        <w:rPr>
          <w:rFonts w:ascii="Times New Roman" w:hAnsi="Times New Roman" w:cs="Times New Roman"/>
          <w:sz w:val="24"/>
          <w:szCs w:val="24"/>
        </w:rPr>
        <w:t>Авторизация в подсистеме</w:t>
      </w:r>
      <w:bookmarkStart w:id="16" w:name="_Перечень_ролей:"/>
      <w:bookmarkEnd w:id="15"/>
      <w:bookmarkEnd w:id="16"/>
    </w:p>
    <w:p w:rsidR="009563F1" w:rsidRPr="00614230" w:rsidRDefault="009563F1" w:rsidP="001B216E">
      <w:pPr>
        <w:pStyle w:val="1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488077825"/>
      <w:r w:rsidRPr="00614230">
        <w:rPr>
          <w:rFonts w:ascii="Times New Roman" w:hAnsi="Times New Roman" w:cs="Times New Roman"/>
          <w:sz w:val="24"/>
          <w:szCs w:val="24"/>
        </w:rPr>
        <w:t>Уровень доступа в подсистему</w:t>
      </w:r>
      <w:bookmarkEnd w:id="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"/>
        <w:gridCol w:w="1959"/>
        <w:gridCol w:w="4025"/>
      </w:tblGrid>
      <w:tr w:rsidR="009563F1" w:rsidRPr="00614230" w:rsidTr="007A2CFA">
        <w:trPr>
          <w:trHeight w:val="338"/>
          <w:jc w:val="center"/>
        </w:trPr>
        <w:tc>
          <w:tcPr>
            <w:tcW w:w="790" w:type="dxa"/>
            <w:vAlign w:val="center"/>
          </w:tcPr>
          <w:p w:rsidR="009563F1" w:rsidRPr="00614230" w:rsidRDefault="009563F1" w:rsidP="007A2CFA">
            <w:pPr>
              <w:jc w:val="center"/>
              <w:rPr>
                <w:b/>
              </w:rPr>
            </w:pPr>
            <w:r w:rsidRPr="00614230">
              <w:rPr>
                <w:b/>
              </w:rPr>
              <w:t>№</w:t>
            </w:r>
          </w:p>
        </w:tc>
        <w:tc>
          <w:tcPr>
            <w:tcW w:w="1959" w:type="dxa"/>
            <w:vAlign w:val="center"/>
          </w:tcPr>
          <w:p w:rsidR="009563F1" w:rsidRPr="00614230" w:rsidRDefault="009563F1" w:rsidP="007A2CFA">
            <w:pPr>
              <w:jc w:val="center"/>
              <w:rPr>
                <w:b/>
              </w:rPr>
            </w:pPr>
            <w:r w:rsidRPr="00614230">
              <w:rPr>
                <w:b/>
              </w:rPr>
              <w:t>Роли</w:t>
            </w:r>
          </w:p>
        </w:tc>
        <w:tc>
          <w:tcPr>
            <w:tcW w:w="4025" w:type="dxa"/>
            <w:vAlign w:val="center"/>
          </w:tcPr>
          <w:p w:rsidR="009563F1" w:rsidRPr="00614230" w:rsidRDefault="009563F1" w:rsidP="007A2CFA">
            <w:pPr>
              <w:jc w:val="center"/>
              <w:rPr>
                <w:b/>
              </w:rPr>
            </w:pPr>
            <w:r w:rsidRPr="00614230">
              <w:rPr>
                <w:b/>
              </w:rPr>
              <w:t>Описание функций роли</w:t>
            </w:r>
          </w:p>
        </w:tc>
      </w:tr>
      <w:tr w:rsidR="009563F1" w:rsidRPr="00614230" w:rsidTr="007A2CFA">
        <w:trPr>
          <w:jc w:val="center"/>
        </w:trPr>
        <w:tc>
          <w:tcPr>
            <w:tcW w:w="790" w:type="dxa"/>
            <w:vAlign w:val="center"/>
          </w:tcPr>
          <w:p w:rsidR="009563F1" w:rsidRPr="00614230" w:rsidRDefault="009563F1" w:rsidP="007A2CFA">
            <w:pPr>
              <w:jc w:val="center"/>
            </w:pPr>
            <w:r w:rsidRPr="00614230">
              <w:t>1</w:t>
            </w:r>
          </w:p>
        </w:tc>
        <w:tc>
          <w:tcPr>
            <w:tcW w:w="1959" w:type="dxa"/>
            <w:vAlign w:val="center"/>
          </w:tcPr>
          <w:p w:rsidR="009563F1" w:rsidRPr="00614230" w:rsidRDefault="009563F1" w:rsidP="007A2CFA">
            <w:pPr>
              <w:jc w:val="center"/>
            </w:pPr>
            <w:r w:rsidRPr="00614230">
              <w:t>Администратор</w:t>
            </w:r>
          </w:p>
        </w:tc>
        <w:tc>
          <w:tcPr>
            <w:tcW w:w="4025" w:type="dxa"/>
            <w:vAlign w:val="center"/>
          </w:tcPr>
          <w:p w:rsidR="009563F1" w:rsidRPr="00614230" w:rsidRDefault="00BE170D" w:rsidP="00BE170D">
            <w:r w:rsidRPr="00614230">
              <w:t>- все сервисные возможности;</w:t>
            </w:r>
          </w:p>
        </w:tc>
      </w:tr>
      <w:tr w:rsidR="009563F1" w:rsidRPr="00614230" w:rsidTr="007A2CFA">
        <w:trPr>
          <w:jc w:val="center"/>
        </w:trPr>
        <w:tc>
          <w:tcPr>
            <w:tcW w:w="790" w:type="dxa"/>
            <w:vAlign w:val="center"/>
          </w:tcPr>
          <w:p w:rsidR="009563F1" w:rsidRPr="00614230" w:rsidRDefault="009563F1" w:rsidP="007A2CFA">
            <w:pPr>
              <w:jc w:val="center"/>
            </w:pPr>
            <w:r w:rsidRPr="00614230">
              <w:t>2</w:t>
            </w:r>
          </w:p>
        </w:tc>
        <w:tc>
          <w:tcPr>
            <w:tcW w:w="1959" w:type="dxa"/>
            <w:vAlign w:val="center"/>
          </w:tcPr>
          <w:p w:rsidR="009563F1" w:rsidRPr="00614230" w:rsidRDefault="009563F1" w:rsidP="007A2CFA">
            <w:pPr>
              <w:jc w:val="center"/>
            </w:pPr>
            <w:r w:rsidRPr="00614230">
              <w:t>Пользователи</w:t>
            </w:r>
          </w:p>
        </w:tc>
        <w:tc>
          <w:tcPr>
            <w:tcW w:w="4025" w:type="dxa"/>
            <w:vAlign w:val="center"/>
          </w:tcPr>
          <w:p w:rsidR="009563F1" w:rsidRPr="00614230" w:rsidRDefault="009563F1" w:rsidP="007A2CFA">
            <w:r w:rsidRPr="00614230">
              <w:t>- заполнение всех журналов;</w:t>
            </w:r>
          </w:p>
          <w:p w:rsidR="009563F1" w:rsidRPr="00614230" w:rsidRDefault="009563F1" w:rsidP="007A2CFA">
            <w:r w:rsidRPr="00614230">
              <w:t>- просмотр данных по всем документам;</w:t>
            </w:r>
          </w:p>
          <w:p w:rsidR="009563F1" w:rsidRPr="00614230" w:rsidRDefault="009563F1" w:rsidP="007A2CFA">
            <w:r w:rsidRPr="00614230">
              <w:t>- ввод данных по всем документам;</w:t>
            </w:r>
          </w:p>
          <w:p w:rsidR="009563F1" w:rsidRPr="00614230" w:rsidRDefault="009563F1" w:rsidP="007A2CFA">
            <w:r w:rsidRPr="00614230">
              <w:t>- формирование отчетов.</w:t>
            </w:r>
          </w:p>
        </w:tc>
      </w:tr>
      <w:tr w:rsidR="009563F1" w:rsidRPr="00614230" w:rsidTr="007A2CFA">
        <w:trPr>
          <w:jc w:val="center"/>
        </w:trPr>
        <w:tc>
          <w:tcPr>
            <w:tcW w:w="790" w:type="dxa"/>
            <w:vAlign w:val="center"/>
          </w:tcPr>
          <w:p w:rsidR="009563F1" w:rsidRPr="00614230" w:rsidRDefault="009563F1" w:rsidP="007A2CFA">
            <w:pPr>
              <w:jc w:val="center"/>
            </w:pPr>
            <w:r w:rsidRPr="00614230">
              <w:t>3</w:t>
            </w:r>
          </w:p>
        </w:tc>
        <w:tc>
          <w:tcPr>
            <w:tcW w:w="1959" w:type="dxa"/>
            <w:vAlign w:val="center"/>
          </w:tcPr>
          <w:p w:rsidR="009563F1" w:rsidRPr="00614230" w:rsidRDefault="009563F1" w:rsidP="007A2CFA">
            <w:pPr>
              <w:jc w:val="center"/>
            </w:pPr>
            <w:r w:rsidRPr="00614230">
              <w:t>Гость</w:t>
            </w:r>
          </w:p>
        </w:tc>
        <w:tc>
          <w:tcPr>
            <w:tcW w:w="4025" w:type="dxa"/>
            <w:vAlign w:val="center"/>
          </w:tcPr>
          <w:p w:rsidR="009563F1" w:rsidRPr="00614230" w:rsidRDefault="009563F1" w:rsidP="00BE170D">
            <w:r w:rsidRPr="00614230">
              <w:t xml:space="preserve">- </w:t>
            </w:r>
            <w:r w:rsidR="00990061" w:rsidRPr="00614230">
              <w:t xml:space="preserve">просмотр </w:t>
            </w:r>
            <w:r w:rsidR="00BE170D" w:rsidRPr="00614230">
              <w:t>справочных материалов</w:t>
            </w:r>
            <w:r w:rsidR="00990061" w:rsidRPr="00614230">
              <w:t>;</w:t>
            </w:r>
          </w:p>
        </w:tc>
      </w:tr>
    </w:tbl>
    <w:p w:rsidR="00E575B6" w:rsidRPr="00614230" w:rsidRDefault="00E575B6" w:rsidP="001B216E">
      <w:pPr>
        <w:pStyle w:val="1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8" w:name="_Запуск_и_начало_работы_с_приложение"/>
      <w:bookmarkStart w:id="19" w:name="_Toc488077826"/>
      <w:bookmarkEnd w:id="18"/>
      <w:r w:rsidRPr="00614230">
        <w:rPr>
          <w:rFonts w:ascii="Times New Roman" w:hAnsi="Times New Roman" w:cs="Times New Roman"/>
          <w:sz w:val="24"/>
          <w:szCs w:val="24"/>
        </w:rPr>
        <w:t>Запуск и начало работы с порталом</w:t>
      </w:r>
      <w:bookmarkEnd w:id="19"/>
    </w:p>
    <w:p w:rsidR="00E575B6" w:rsidRPr="00614230" w:rsidRDefault="00E575B6" w:rsidP="00E575B6">
      <w:pPr>
        <w:ind w:firstLine="708"/>
        <w:jc w:val="both"/>
      </w:pPr>
      <w:r w:rsidRPr="00614230">
        <w:t>Для запуска подсистемы «Идентификация сельскохозяйственных животных» - далее «ИСЖ», необходимо выполнить следующие шаги:</w:t>
      </w:r>
    </w:p>
    <w:p w:rsidR="00E575B6" w:rsidRPr="00614230" w:rsidRDefault="00E575B6" w:rsidP="00E575B6">
      <w:pPr>
        <w:ind w:firstLine="708"/>
        <w:jc w:val="both"/>
      </w:pPr>
      <w:r w:rsidRPr="00614230">
        <w:rPr>
          <w:b/>
        </w:rPr>
        <w:t>Шаг 1</w:t>
      </w:r>
      <w:r w:rsidRPr="00614230">
        <w:t xml:space="preserve">. </w:t>
      </w:r>
      <w:r w:rsidR="00CC35A3" w:rsidRPr="00614230">
        <w:t>Запустить браузер (</w:t>
      </w:r>
      <w:proofErr w:type="spellStart"/>
      <w:r w:rsidR="00CC35A3" w:rsidRPr="00614230">
        <w:t>Google</w:t>
      </w:r>
      <w:proofErr w:type="spellEnd"/>
      <w:r w:rsidR="00CC35A3" w:rsidRPr="00614230">
        <w:t xml:space="preserve"> </w:t>
      </w:r>
      <w:proofErr w:type="spellStart"/>
      <w:r w:rsidR="00CC35A3" w:rsidRPr="00614230">
        <w:t>Chrome</w:t>
      </w:r>
      <w:proofErr w:type="spellEnd"/>
      <w:r w:rsidR="002238E7" w:rsidRPr="00614230">
        <w:t xml:space="preserve"> или другой браузер</w:t>
      </w:r>
      <w:r w:rsidR="00CC35A3" w:rsidRPr="00614230">
        <w:t>)</w:t>
      </w:r>
      <w:r w:rsidRPr="00614230">
        <w:t xml:space="preserve"> </w:t>
      </w:r>
      <w:r w:rsidR="00CC35A3" w:rsidRPr="00614230">
        <w:t>и набрать адрес в адресной строке:</w:t>
      </w:r>
      <w:r w:rsidRPr="00614230">
        <w:t xml:space="preserve"> </w:t>
      </w:r>
      <w:hyperlink r:id="rId9" w:history="1">
        <w:r w:rsidR="00FF5167" w:rsidRPr="00722B45">
          <w:rPr>
            <w:rStyle w:val="a5"/>
          </w:rPr>
          <w:t>http://</w:t>
        </w:r>
        <w:r w:rsidR="00FF5167" w:rsidRPr="00722B45">
          <w:rPr>
            <w:rStyle w:val="a5"/>
            <w:lang w:val="en-US"/>
          </w:rPr>
          <w:t>iszh</w:t>
        </w:r>
        <w:r w:rsidR="00FF5167" w:rsidRPr="00722B45">
          <w:rPr>
            <w:rStyle w:val="a5"/>
          </w:rPr>
          <w:t>.</w:t>
        </w:r>
        <w:r w:rsidR="00FF5167" w:rsidRPr="00722B45">
          <w:rPr>
            <w:rStyle w:val="a5"/>
            <w:lang w:val="en-US"/>
          </w:rPr>
          <w:t>kz</w:t>
        </w:r>
      </w:hyperlink>
      <w:r w:rsidRPr="00614230">
        <w:t xml:space="preserve">: </w:t>
      </w:r>
    </w:p>
    <w:p w:rsidR="007A2CFA" w:rsidRPr="00614230" w:rsidRDefault="007A2CFA" w:rsidP="00E575B6">
      <w:pPr>
        <w:ind w:firstLine="708"/>
        <w:jc w:val="both"/>
      </w:pPr>
    </w:p>
    <w:p w:rsidR="00E575B6" w:rsidRPr="00614230" w:rsidRDefault="00266388" w:rsidP="00E575B6">
      <w:pPr>
        <w:jc w:val="center"/>
      </w:pPr>
      <w:r>
        <w:rPr>
          <w:noProof/>
        </w:rPr>
        <w:drawing>
          <wp:inline distT="0" distB="0" distL="0" distR="0" wp14:anchorId="1E196124" wp14:editId="4EB05434">
            <wp:extent cx="6122670" cy="189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B6" w:rsidRPr="00614230" w:rsidRDefault="00E575B6" w:rsidP="00E575B6">
      <w:pPr>
        <w:jc w:val="center"/>
      </w:pPr>
      <w:r w:rsidRPr="00614230">
        <w:rPr>
          <w:b/>
          <w:u w:val="single"/>
        </w:rPr>
        <w:t>Рисунок 1.</w:t>
      </w:r>
      <w:r w:rsidRPr="00614230">
        <w:t xml:space="preserve"> Общий вид портала</w:t>
      </w:r>
    </w:p>
    <w:p w:rsidR="003F783A" w:rsidRPr="00614230" w:rsidRDefault="003F783A" w:rsidP="00E575B6">
      <w:pPr>
        <w:ind w:firstLine="708"/>
        <w:jc w:val="both"/>
      </w:pPr>
    </w:p>
    <w:p w:rsidR="00B16D31" w:rsidRPr="00614230" w:rsidRDefault="00D3275E" w:rsidP="00CC35A3">
      <w:pPr>
        <w:ind w:firstLine="708"/>
        <w:jc w:val="both"/>
      </w:pPr>
      <w:r w:rsidRPr="00614230">
        <w:t xml:space="preserve">Портал состоит из открытой части и закрытой. </w:t>
      </w:r>
      <w:r w:rsidR="00B16D31" w:rsidRPr="00614230">
        <w:t>В открытой части портала можно найти следующею информацию:</w:t>
      </w:r>
    </w:p>
    <w:p w:rsidR="00B16D31" w:rsidRPr="00614230" w:rsidRDefault="00B16D31" w:rsidP="001B216E">
      <w:pPr>
        <w:pStyle w:val="af0"/>
        <w:numPr>
          <w:ilvl w:val="0"/>
          <w:numId w:val="6"/>
        </w:numPr>
        <w:jc w:val="both"/>
      </w:pPr>
      <w:r w:rsidRPr="00614230">
        <w:t>Статистику поставленных на учет всех видов животных по республики, области, району и сельскому округу.</w:t>
      </w:r>
    </w:p>
    <w:p w:rsidR="00B9656F" w:rsidRPr="00614230" w:rsidRDefault="002238E7" w:rsidP="001B216E">
      <w:pPr>
        <w:pStyle w:val="af0"/>
        <w:numPr>
          <w:ilvl w:val="0"/>
          <w:numId w:val="6"/>
        </w:numPr>
        <w:jc w:val="both"/>
      </w:pPr>
      <w:r w:rsidRPr="00614230">
        <w:t>И</w:t>
      </w:r>
      <w:r w:rsidR="00B9656F" w:rsidRPr="00614230">
        <w:t>нформацию о с/х животном, предварительно указав идентификационный номер животного</w:t>
      </w:r>
    </w:p>
    <w:p w:rsidR="007F50CE" w:rsidRPr="00614230" w:rsidRDefault="007F50CE" w:rsidP="001B216E">
      <w:pPr>
        <w:pStyle w:val="af0"/>
        <w:numPr>
          <w:ilvl w:val="0"/>
          <w:numId w:val="6"/>
        </w:numPr>
        <w:jc w:val="both"/>
      </w:pPr>
      <w:r w:rsidRPr="00614230">
        <w:t>Полезную информацию</w:t>
      </w:r>
      <w:r w:rsidR="00D3275E" w:rsidRPr="00614230">
        <w:t xml:space="preserve"> </w:t>
      </w:r>
      <w:r w:rsidR="00B9656F" w:rsidRPr="00614230">
        <w:t>(НПА, справочные материалы, и т.д.)</w:t>
      </w:r>
    </w:p>
    <w:p w:rsidR="00B16D31" w:rsidRDefault="007F50CE" w:rsidP="001B216E">
      <w:pPr>
        <w:pStyle w:val="af0"/>
        <w:numPr>
          <w:ilvl w:val="0"/>
          <w:numId w:val="6"/>
        </w:numPr>
        <w:jc w:val="both"/>
      </w:pPr>
      <w:r w:rsidRPr="00614230">
        <w:t>Контактную информацию территориальных инспекц</w:t>
      </w:r>
      <w:r>
        <w:t>ий</w:t>
      </w:r>
      <w:r w:rsidR="00B16D31">
        <w:t xml:space="preserve"> </w:t>
      </w:r>
    </w:p>
    <w:p w:rsidR="00B9656F" w:rsidRDefault="00D3275E" w:rsidP="00B9656F">
      <w:pPr>
        <w:pStyle w:val="af0"/>
        <w:jc w:val="both"/>
      </w:pPr>
      <w:r>
        <w:t>Закрытая часть предназначена для постановки/снятия с учета с/х животных, регистрации профилактических мероприятий проводимых над с/х животными, регистрации залога и требует авторизации</w:t>
      </w:r>
      <w:r w:rsidR="0039269C">
        <w:t xml:space="preserve"> (необходимо имет</w:t>
      </w:r>
      <w:r w:rsidR="00C0473A">
        <w:t>ь</w:t>
      </w:r>
      <w:r w:rsidR="0039269C">
        <w:t xml:space="preserve"> Логин и Пароль)</w:t>
      </w:r>
      <w:r>
        <w:t xml:space="preserve">. </w:t>
      </w:r>
    </w:p>
    <w:p w:rsidR="00D3275E" w:rsidRPr="00B16D31" w:rsidRDefault="00D3275E" w:rsidP="00B9656F">
      <w:pPr>
        <w:pStyle w:val="af0"/>
        <w:jc w:val="both"/>
      </w:pPr>
    </w:p>
    <w:p w:rsidR="00BA29D1" w:rsidRDefault="00E575B6" w:rsidP="00CC35A3">
      <w:pPr>
        <w:ind w:firstLine="708"/>
        <w:jc w:val="both"/>
      </w:pPr>
      <w:r w:rsidRPr="00EB0467">
        <w:rPr>
          <w:b/>
        </w:rPr>
        <w:lastRenderedPageBreak/>
        <w:t>Шаг 2</w:t>
      </w:r>
      <w:r w:rsidRPr="00EB0467">
        <w:t xml:space="preserve">. В отобразившемся окне необходимо </w:t>
      </w:r>
      <w:r w:rsidR="003F783A" w:rsidRPr="00EB0467">
        <w:t>нажать на кнопку «ВХОД»</w:t>
      </w:r>
      <w:r w:rsidRPr="00EB0467">
        <w:t>. В открывшемся окне ввести свой логин и пароль.</w:t>
      </w:r>
      <w:r w:rsidR="00A00751">
        <w:t xml:space="preserve"> </w:t>
      </w:r>
    </w:p>
    <w:p w:rsidR="00BA29D1" w:rsidRDefault="00B91C28" w:rsidP="00CC35A3">
      <w:pPr>
        <w:ind w:firstLine="708"/>
        <w:jc w:val="both"/>
      </w:pPr>
      <w:r>
        <w:t xml:space="preserve">Пароль должен </w:t>
      </w:r>
      <w:r w:rsidR="00D8117E">
        <w:rPr>
          <w:lang w:val="kk-KZ"/>
        </w:rPr>
        <w:t>содержать не менее</w:t>
      </w:r>
      <w:r w:rsidR="00A00751" w:rsidRPr="006B28D4">
        <w:t xml:space="preserve"> 8 символов, среди которых должн</w:t>
      </w:r>
      <w:r w:rsidR="00BA29D1">
        <w:t>о</w:t>
      </w:r>
      <w:r w:rsidR="00A00751" w:rsidRPr="006B28D4">
        <w:t xml:space="preserve"> быть </w:t>
      </w:r>
      <w:r w:rsidR="00BA29D1">
        <w:t>не менее</w:t>
      </w:r>
      <w:r w:rsidR="00A00751" w:rsidRPr="006B28D4">
        <w:t xml:space="preserve"> одн</w:t>
      </w:r>
      <w:r w:rsidR="00BA29D1">
        <w:t>ой</w:t>
      </w:r>
      <w:r w:rsidR="00A00751" w:rsidRPr="006B28D4">
        <w:t xml:space="preserve"> заглавн</w:t>
      </w:r>
      <w:r w:rsidR="00BA29D1">
        <w:t>ой</w:t>
      </w:r>
      <w:r w:rsidR="00A00751" w:rsidRPr="006B28D4">
        <w:t xml:space="preserve"> букв</w:t>
      </w:r>
      <w:r w:rsidR="00BA29D1">
        <w:t>ы</w:t>
      </w:r>
      <w:r w:rsidR="00A00751" w:rsidRPr="006B28D4">
        <w:t xml:space="preserve"> латинск</w:t>
      </w:r>
      <w:r w:rsidR="00BA29D1">
        <w:t>ого</w:t>
      </w:r>
      <w:r w:rsidR="00A00751" w:rsidRPr="006B28D4">
        <w:t xml:space="preserve"> </w:t>
      </w:r>
      <w:r w:rsidR="00BA29D1">
        <w:t>алфавита</w:t>
      </w:r>
      <w:r w:rsidR="00A00751" w:rsidRPr="006B28D4">
        <w:t xml:space="preserve">. При 5 </w:t>
      </w:r>
      <w:r w:rsidR="00BA29D1">
        <w:t xml:space="preserve">попытках </w:t>
      </w:r>
      <w:r w:rsidR="00A00751" w:rsidRPr="006B28D4">
        <w:t xml:space="preserve">неправильного </w:t>
      </w:r>
      <w:r w:rsidR="00BA29D1">
        <w:t xml:space="preserve">ввода </w:t>
      </w:r>
      <w:r w:rsidR="00A00751" w:rsidRPr="006B28D4">
        <w:t>пароля, учетная запись пользователя блокируется</w:t>
      </w:r>
      <w:r w:rsidR="00BA29D1">
        <w:t>,</w:t>
      </w:r>
      <w:r w:rsidR="00A00751" w:rsidRPr="006B28D4">
        <w:t xml:space="preserve"> </w:t>
      </w:r>
      <w:r w:rsidR="00BA29D1">
        <w:t>для р</w:t>
      </w:r>
      <w:r w:rsidR="002C1EB8">
        <w:t>азблокировк</w:t>
      </w:r>
      <w:r w:rsidR="00BA29D1">
        <w:t>и</w:t>
      </w:r>
      <w:r w:rsidR="002C1EB8">
        <w:t xml:space="preserve"> пароля </w:t>
      </w:r>
      <w:r w:rsidR="00BA29D1">
        <w:t xml:space="preserve">необходимо обратиться к </w:t>
      </w:r>
      <w:r w:rsidR="002C1EB8">
        <w:t>администратор</w:t>
      </w:r>
      <w:r w:rsidR="00BA29D1">
        <w:t>у</w:t>
      </w:r>
      <w:r w:rsidR="002C1EB8">
        <w:t xml:space="preserve"> системы. </w:t>
      </w:r>
    </w:p>
    <w:p w:rsidR="00912828" w:rsidRDefault="00912828" w:rsidP="00CC35A3">
      <w:pPr>
        <w:ind w:firstLine="708"/>
        <w:jc w:val="both"/>
      </w:pPr>
      <w:r>
        <w:t>В случае неправильного набора логина, система автоматически оповестит пользователя сообщением «Указанного вами логина не существует. Убедитесь в правильности введенного логина».</w:t>
      </w:r>
    </w:p>
    <w:p w:rsidR="00BA29D1" w:rsidRDefault="00A00751" w:rsidP="00CC35A3">
      <w:pPr>
        <w:ind w:firstLine="708"/>
        <w:jc w:val="both"/>
      </w:pPr>
      <w:r w:rsidRPr="006B28D4">
        <w:t>Имеется функция восстановления пароля по электронной почте пользователя.</w:t>
      </w:r>
      <w:r w:rsidR="00353FC9" w:rsidRPr="006B28D4">
        <w:t xml:space="preserve"> </w:t>
      </w:r>
      <w:r w:rsidR="00BA29D1">
        <w:t xml:space="preserve">Для использования данной функции, необходимо в меню «Настройки» добавить адрес электронной почты. </w:t>
      </w:r>
    </w:p>
    <w:p w:rsidR="00CC35A3" w:rsidRPr="006B28D4" w:rsidRDefault="00BA29D1" w:rsidP="00CC35A3">
      <w:pPr>
        <w:ind w:firstLine="708"/>
        <w:jc w:val="both"/>
        <w:rPr>
          <w:lang w:val="kk-KZ"/>
        </w:rPr>
      </w:pPr>
      <w:r>
        <w:t>По правилам информационной безопасности, каждые 30 дней система автоматически запрашивает изменения пароля, где также содержание пароля должно быть не менее 8 символов. Старый и новый пароль не должны быть идентичны.</w:t>
      </w:r>
    </w:p>
    <w:p w:rsidR="00353FC9" w:rsidRDefault="00353FC9" w:rsidP="00CC35A3">
      <w:pPr>
        <w:ind w:firstLine="708"/>
        <w:jc w:val="both"/>
        <w:rPr>
          <w:color w:val="FF0000"/>
        </w:rPr>
      </w:pPr>
    </w:p>
    <w:p w:rsidR="00353FC9" w:rsidRDefault="00353FC9" w:rsidP="00CC35A3">
      <w:pPr>
        <w:ind w:firstLine="708"/>
        <w:jc w:val="both"/>
        <w:rPr>
          <w:color w:val="FF0000"/>
        </w:rPr>
      </w:pPr>
    </w:p>
    <w:p w:rsidR="00353FC9" w:rsidRDefault="00353FC9" w:rsidP="00353FC9">
      <w:pPr>
        <w:ind w:firstLine="708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D9B3C96" wp14:editId="27701D56">
            <wp:extent cx="3200400" cy="190254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45" cy="19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C9" w:rsidRPr="00A00751" w:rsidRDefault="00353FC9" w:rsidP="00CC35A3">
      <w:pPr>
        <w:ind w:firstLine="708"/>
        <w:jc w:val="both"/>
        <w:rPr>
          <w:color w:val="FF0000"/>
        </w:rPr>
      </w:pPr>
    </w:p>
    <w:p w:rsidR="003F783A" w:rsidRPr="00EB0467" w:rsidRDefault="003F783A" w:rsidP="00E575B6">
      <w:pPr>
        <w:ind w:firstLine="708"/>
        <w:jc w:val="both"/>
      </w:pPr>
    </w:p>
    <w:p w:rsidR="003F783A" w:rsidRPr="00EB0467" w:rsidRDefault="003F783A" w:rsidP="003F783A">
      <w:pPr>
        <w:jc w:val="center"/>
      </w:pPr>
    </w:p>
    <w:p w:rsidR="00E575B6" w:rsidRPr="00EB0467" w:rsidRDefault="00E575B6" w:rsidP="00E575B6">
      <w:pPr>
        <w:jc w:val="center"/>
      </w:pPr>
      <w:r w:rsidRPr="00EB0467">
        <w:rPr>
          <w:b/>
          <w:u w:val="single"/>
        </w:rPr>
        <w:t>Рисунок 2</w:t>
      </w:r>
      <w:r w:rsidRPr="00EB0467">
        <w:t>. Диалоговое окно аутентификации пользователя.</w:t>
      </w:r>
    </w:p>
    <w:p w:rsidR="00E575B6" w:rsidRDefault="00E575B6" w:rsidP="00E575B6">
      <w:pPr>
        <w:ind w:firstLine="709"/>
        <w:jc w:val="both"/>
      </w:pPr>
      <w:r w:rsidRPr="00EB0467">
        <w:t xml:space="preserve">После ввода логина и пароля рис.2 «Диалоговое окно аутентификации пользователя» для запуска приложения необходимо кликнуть на кнопку </w:t>
      </w:r>
      <w:r w:rsidRPr="00EB0467">
        <w:rPr>
          <w:noProof/>
        </w:rPr>
        <w:drawing>
          <wp:inline distT="0" distB="0" distL="0" distR="0" wp14:anchorId="132233BA" wp14:editId="222724FD">
            <wp:extent cx="373711" cy="167267"/>
            <wp:effectExtent l="0" t="0" r="7620" b="444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6" cy="17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467">
        <w:t xml:space="preserve"> или нажать клавишу </w:t>
      </w:r>
      <w:proofErr w:type="spellStart"/>
      <w:r w:rsidRPr="00EB0467">
        <w:t>Enter</w:t>
      </w:r>
      <w:proofErr w:type="spellEnd"/>
      <w:r w:rsidRPr="00EB0467">
        <w:t xml:space="preserve"> на клавиатуре. </w:t>
      </w:r>
    </w:p>
    <w:p w:rsidR="00CC35A3" w:rsidRDefault="00CC35A3" w:rsidP="00E575B6">
      <w:pPr>
        <w:jc w:val="both"/>
      </w:pPr>
      <w:r>
        <w:tab/>
        <w:t xml:space="preserve">При первоначальном входе в целях </w:t>
      </w:r>
      <w:r w:rsidR="00AD04E7">
        <w:t xml:space="preserve">информационной </w:t>
      </w:r>
      <w:r>
        <w:t>безопасности система попросит поменять текущий пароль, на новый пароль.</w:t>
      </w:r>
    </w:p>
    <w:p w:rsidR="005A29B4" w:rsidRDefault="005A29B4" w:rsidP="00E575B6">
      <w:pPr>
        <w:jc w:val="both"/>
      </w:pPr>
      <w:r>
        <w:tab/>
        <w:t xml:space="preserve">Текущий пароль генерируется администратором системы, и программа автоматический высылает на указанную электронную почту пользователя. Новый пароль придумывается непосредственно пользователем. </w:t>
      </w:r>
    </w:p>
    <w:p w:rsidR="00CC35A3" w:rsidRDefault="00CC35A3" w:rsidP="00912828">
      <w:pPr>
        <w:jc w:val="center"/>
      </w:pPr>
      <w:r>
        <w:rPr>
          <w:noProof/>
        </w:rPr>
        <w:drawing>
          <wp:inline distT="0" distB="0" distL="0" distR="0" wp14:anchorId="52C2BD26" wp14:editId="13DF4056">
            <wp:extent cx="5583157" cy="21967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27" cy="21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A3" w:rsidRPr="00EB0467" w:rsidRDefault="00CC35A3" w:rsidP="00CC35A3">
      <w:pPr>
        <w:jc w:val="center"/>
      </w:pPr>
      <w:r w:rsidRPr="00EB0467">
        <w:rPr>
          <w:b/>
          <w:u w:val="single"/>
        </w:rPr>
        <w:t>Рисунок 2</w:t>
      </w:r>
      <w:r>
        <w:rPr>
          <w:b/>
          <w:u w:val="single"/>
        </w:rPr>
        <w:t>.1</w:t>
      </w:r>
      <w:r w:rsidRPr="00EB0467">
        <w:t xml:space="preserve">. Диалоговое окно </w:t>
      </w:r>
      <w:r>
        <w:t>смены пароля</w:t>
      </w:r>
      <w:r w:rsidRPr="00EB0467">
        <w:t>.</w:t>
      </w:r>
    </w:p>
    <w:p w:rsidR="00CC35A3" w:rsidRDefault="00CC35A3" w:rsidP="00E575B6">
      <w:pPr>
        <w:jc w:val="both"/>
      </w:pPr>
    </w:p>
    <w:p w:rsidR="00E575B6" w:rsidRPr="00A00751" w:rsidRDefault="00E575B6" w:rsidP="00A00751">
      <w:pPr>
        <w:ind w:firstLine="360"/>
        <w:jc w:val="both"/>
        <w:rPr>
          <w:color w:val="FF0000"/>
        </w:rPr>
      </w:pPr>
      <w:r w:rsidRPr="00EB0467">
        <w:t>Логином является</w:t>
      </w:r>
      <w:r w:rsidR="00CC35A3">
        <w:t xml:space="preserve"> Фамилия и Имя</w:t>
      </w:r>
      <w:r w:rsidR="00A00751">
        <w:t xml:space="preserve"> пользователя программы </w:t>
      </w:r>
      <w:r w:rsidR="00A00751" w:rsidRPr="006B28D4">
        <w:t>или его ИИН.</w:t>
      </w:r>
    </w:p>
    <w:p w:rsidR="009563F1" w:rsidRDefault="009563F1" w:rsidP="009563F1">
      <w:pPr>
        <w:spacing w:line="276" w:lineRule="auto"/>
        <w:ind w:firstLine="426"/>
        <w:jc w:val="both"/>
        <w:rPr>
          <w:color w:val="FF0000"/>
        </w:rPr>
      </w:pPr>
      <w:r w:rsidRPr="00A00751">
        <w:rPr>
          <w:color w:val="FF0000"/>
        </w:rPr>
        <w:t xml:space="preserve"> </w:t>
      </w:r>
    </w:p>
    <w:p w:rsidR="007C63C1" w:rsidRDefault="007C63C1" w:rsidP="009563F1">
      <w:pPr>
        <w:spacing w:line="276" w:lineRule="auto"/>
        <w:ind w:firstLine="426"/>
        <w:jc w:val="both"/>
        <w:rPr>
          <w:color w:val="FF0000"/>
        </w:rPr>
      </w:pPr>
      <w:r>
        <w:rPr>
          <w:color w:val="FF0000"/>
        </w:rPr>
        <w:t>Согласно предписанию по информационной безопасности от ГТС КНБ РК были внесены изменения в процесс авторизации в ИС ИСЖ, а именно:</w:t>
      </w:r>
    </w:p>
    <w:p w:rsidR="007C63C1" w:rsidRDefault="007C63C1" w:rsidP="001B216E">
      <w:pPr>
        <w:pStyle w:val="af0"/>
        <w:numPr>
          <w:ilvl w:val="0"/>
          <w:numId w:val="8"/>
        </w:numPr>
        <w:spacing w:line="276" w:lineRule="auto"/>
        <w:jc w:val="both"/>
        <w:rPr>
          <w:color w:val="FF0000"/>
        </w:rPr>
      </w:pPr>
      <w:r>
        <w:rPr>
          <w:color w:val="FF0000"/>
        </w:rPr>
        <w:t>Ограничена сессия пользователя, по принципу один пользователь одна сессия.</w:t>
      </w:r>
    </w:p>
    <w:p w:rsidR="007C63C1" w:rsidRDefault="007C63C1" w:rsidP="001B216E">
      <w:pPr>
        <w:pStyle w:val="af0"/>
        <w:numPr>
          <w:ilvl w:val="0"/>
          <w:numId w:val="8"/>
        </w:numPr>
        <w:spacing w:line="276" w:lineRule="auto"/>
        <w:jc w:val="both"/>
        <w:rPr>
          <w:color w:val="FF0000"/>
        </w:rPr>
      </w:pPr>
      <w:r>
        <w:rPr>
          <w:color w:val="FF0000"/>
        </w:rPr>
        <w:t>Время жизни одной сессии была установлена 40 минут.</w:t>
      </w:r>
    </w:p>
    <w:p w:rsidR="007C63C1" w:rsidRDefault="007C63C1" w:rsidP="001B216E">
      <w:pPr>
        <w:pStyle w:val="af0"/>
        <w:numPr>
          <w:ilvl w:val="0"/>
          <w:numId w:val="8"/>
        </w:numPr>
        <w:spacing w:line="276" w:lineRule="auto"/>
        <w:jc w:val="both"/>
        <w:rPr>
          <w:color w:val="FF0000"/>
        </w:rPr>
      </w:pPr>
      <w:r>
        <w:rPr>
          <w:color w:val="FF0000"/>
        </w:rPr>
        <w:t>Пользователь получает уведомления о наличии уже сессии «</w:t>
      </w:r>
      <w:r w:rsidRPr="007C63C1">
        <w:rPr>
          <w:color w:val="FF0000"/>
        </w:rPr>
        <w:t>Ваша учетная запись используется на другом компьютере</w:t>
      </w:r>
      <w:r>
        <w:rPr>
          <w:color w:val="FF0000"/>
        </w:rPr>
        <w:t>».</w:t>
      </w:r>
    </w:p>
    <w:p w:rsidR="007C63C1" w:rsidRPr="007C63C1" w:rsidRDefault="007C63C1" w:rsidP="001B216E">
      <w:pPr>
        <w:pStyle w:val="af0"/>
        <w:numPr>
          <w:ilvl w:val="0"/>
          <w:numId w:val="8"/>
        </w:numPr>
        <w:spacing w:line="276" w:lineRule="auto"/>
        <w:jc w:val="both"/>
        <w:rPr>
          <w:color w:val="FF0000"/>
        </w:rPr>
      </w:pPr>
      <w:r>
        <w:rPr>
          <w:color w:val="FF0000"/>
        </w:rPr>
        <w:t>При не правильном вводе пароля пользователь получает уведомление «Ваша учетная запись заблокирована».</w:t>
      </w:r>
    </w:p>
    <w:p w:rsidR="007C63C1" w:rsidRPr="00A00751" w:rsidRDefault="007C63C1" w:rsidP="009563F1">
      <w:pPr>
        <w:spacing w:line="276" w:lineRule="auto"/>
        <w:ind w:firstLine="426"/>
        <w:jc w:val="both"/>
        <w:rPr>
          <w:color w:val="FF0000"/>
        </w:rPr>
      </w:pPr>
    </w:p>
    <w:p w:rsidR="009563F1" w:rsidRPr="00EB0467" w:rsidRDefault="009563F1" w:rsidP="001B216E">
      <w:pPr>
        <w:pStyle w:val="1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Главное_окно_приложения"/>
      <w:bookmarkStart w:id="21" w:name="_Toc236562978"/>
      <w:bookmarkStart w:id="22" w:name="_Toc488077827"/>
      <w:bookmarkEnd w:id="20"/>
      <w:r w:rsidRPr="00EB0467">
        <w:rPr>
          <w:rFonts w:ascii="Times New Roman" w:hAnsi="Times New Roman" w:cs="Times New Roman"/>
          <w:sz w:val="24"/>
          <w:szCs w:val="24"/>
        </w:rPr>
        <w:t>Основной интерфейс</w:t>
      </w:r>
      <w:bookmarkEnd w:id="21"/>
      <w:r w:rsidR="00CF46DA" w:rsidRPr="00EB0467">
        <w:rPr>
          <w:rFonts w:ascii="Times New Roman" w:hAnsi="Times New Roman" w:cs="Times New Roman"/>
          <w:sz w:val="24"/>
          <w:szCs w:val="24"/>
        </w:rPr>
        <w:t xml:space="preserve"> пользователя</w:t>
      </w:r>
      <w:bookmarkEnd w:id="22"/>
    </w:p>
    <w:p w:rsidR="009563F1" w:rsidRPr="00EB0467" w:rsidRDefault="009563F1" w:rsidP="009563F1">
      <w:pPr>
        <w:spacing w:line="276" w:lineRule="auto"/>
        <w:ind w:firstLine="426"/>
        <w:jc w:val="both"/>
      </w:pPr>
      <w:r w:rsidRPr="00EB0467">
        <w:t xml:space="preserve">Основной интерфейс </w:t>
      </w:r>
      <w:r w:rsidR="00CF46DA" w:rsidRPr="00EB0467">
        <w:t>пользователя</w:t>
      </w:r>
      <w:r w:rsidRPr="00EB0467">
        <w:t xml:space="preserve"> имеет следующий вид:</w:t>
      </w:r>
    </w:p>
    <w:p w:rsidR="004F624B" w:rsidRPr="00EB0467" w:rsidRDefault="00EA0983" w:rsidP="004F624B">
      <w:pPr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76B3DB6F" wp14:editId="6CF63A5E">
            <wp:extent cx="6109335" cy="166624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24B" w:rsidRPr="0078299F" w:rsidRDefault="004F624B" w:rsidP="004F624B">
      <w:pPr>
        <w:jc w:val="center"/>
      </w:pPr>
      <w:r w:rsidRPr="00EB0467">
        <w:rPr>
          <w:b/>
          <w:u w:val="single"/>
        </w:rPr>
        <w:t>Рисунок 3</w:t>
      </w:r>
      <w:r w:rsidRPr="0078299F">
        <w:rPr>
          <w:b/>
          <w:u w:val="single"/>
        </w:rPr>
        <w:t>.</w:t>
      </w:r>
      <w:r w:rsidRPr="0078299F">
        <w:t xml:space="preserve"> Общий вид основного интерфейса пользователя </w:t>
      </w:r>
    </w:p>
    <w:p w:rsidR="003E5C11" w:rsidRPr="00EB0467" w:rsidRDefault="003E5C11" w:rsidP="0046651A">
      <w:pPr>
        <w:jc w:val="both"/>
      </w:pPr>
    </w:p>
    <w:p w:rsidR="000D7053" w:rsidRPr="00EB0467" w:rsidRDefault="00CF46DA" w:rsidP="0046651A">
      <w:pPr>
        <w:jc w:val="both"/>
      </w:pPr>
      <w:r w:rsidRPr="00EB0467">
        <w:t xml:space="preserve">Основной интерфейс пользователя состоит </w:t>
      </w:r>
      <w:proofErr w:type="gramStart"/>
      <w:r w:rsidRPr="00EB0467">
        <w:t>из</w:t>
      </w:r>
      <w:proofErr w:type="gramEnd"/>
      <w:r w:rsidR="000D7053" w:rsidRPr="00EB0467">
        <w:t>:</w:t>
      </w:r>
    </w:p>
    <w:p w:rsidR="000D7053" w:rsidRPr="00EB0467" w:rsidRDefault="00CF46DA" w:rsidP="001B216E">
      <w:pPr>
        <w:pStyle w:val="af0"/>
        <w:numPr>
          <w:ilvl w:val="0"/>
          <w:numId w:val="5"/>
        </w:numPr>
        <w:ind w:left="284" w:firstLine="0"/>
        <w:jc w:val="both"/>
      </w:pPr>
      <w:r w:rsidRPr="00EB0467">
        <w:rPr>
          <w:b/>
        </w:rPr>
        <w:t>строки статуса</w:t>
      </w:r>
      <w:r w:rsidRPr="00EB0467">
        <w:t xml:space="preserve">, </w:t>
      </w:r>
      <w:r w:rsidR="003A6E92" w:rsidRPr="00EB0467">
        <w:t>в котором указан Логин и территориальное подразделени</w:t>
      </w:r>
      <w:r w:rsidR="000D7053" w:rsidRPr="00EB0467">
        <w:t xml:space="preserve">е </w:t>
      </w:r>
      <w:proofErr w:type="spellStart"/>
      <w:r w:rsidR="000D7053" w:rsidRPr="00EB0467">
        <w:t>Акимата</w:t>
      </w:r>
      <w:proofErr w:type="spellEnd"/>
      <w:r w:rsidR="000D7053" w:rsidRPr="00EB0467">
        <w:t>;</w:t>
      </w:r>
    </w:p>
    <w:p w:rsidR="000D7053" w:rsidRPr="00EB0467" w:rsidRDefault="000D7053" w:rsidP="001B216E">
      <w:pPr>
        <w:pStyle w:val="af0"/>
        <w:numPr>
          <w:ilvl w:val="0"/>
          <w:numId w:val="5"/>
        </w:numPr>
        <w:ind w:left="284" w:firstLine="0"/>
        <w:jc w:val="both"/>
      </w:pPr>
      <w:r w:rsidRPr="00EB0467">
        <w:rPr>
          <w:b/>
        </w:rPr>
        <w:t xml:space="preserve">главного меню, </w:t>
      </w:r>
      <w:r w:rsidRPr="00EB0467">
        <w:t xml:space="preserve">в котором расположены вкладки «Идентификация», </w:t>
      </w:r>
      <w:r w:rsidR="00CC5EF7">
        <w:t xml:space="preserve">«Групповые операции», </w:t>
      </w:r>
      <w:r w:rsidRPr="00EB0467">
        <w:t>«Справочники», «</w:t>
      </w:r>
      <w:r w:rsidR="00500A77">
        <w:t>Отчеты</w:t>
      </w:r>
      <w:r w:rsidRPr="00EB0467">
        <w:t>», «Настройки».</w:t>
      </w:r>
    </w:p>
    <w:p w:rsidR="000D7053" w:rsidRDefault="000D7053" w:rsidP="007A2CFA">
      <w:pPr>
        <w:pStyle w:val="af0"/>
        <w:ind w:left="284"/>
        <w:jc w:val="both"/>
      </w:pPr>
      <w:r w:rsidRPr="00EB0467">
        <w:t>Вкладка «Идентификация» предназначена для отображения статических данных</w:t>
      </w:r>
      <w:r w:rsidR="00DD1C00" w:rsidRPr="00EB0467">
        <w:t xml:space="preserve">, которые можно посмотреть в разрезе области, района, сельского округа и населенного пункта по видам, направлению, полу и половозрастной группы.  </w:t>
      </w:r>
    </w:p>
    <w:p w:rsidR="00A82F6D" w:rsidRPr="00EB0467" w:rsidRDefault="00A82F6D" w:rsidP="007A2CFA">
      <w:pPr>
        <w:pStyle w:val="af0"/>
        <w:ind w:left="284"/>
        <w:jc w:val="both"/>
      </w:pPr>
      <w:r>
        <w:t>Вкладка «Групповые операции» предназначена для постановки</w:t>
      </w:r>
      <w:r w:rsidR="00276BD4">
        <w:t>/снятия</w:t>
      </w:r>
      <w:r>
        <w:t xml:space="preserve"> с учета, регистрации профилактических мероприятий групп животных</w:t>
      </w:r>
      <w:r w:rsidR="00276BD4">
        <w:t xml:space="preserve"> одного вида.</w:t>
      </w:r>
    </w:p>
    <w:p w:rsidR="00500A77" w:rsidRDefault="00500A77" w:rsidP="007A2CFA">
      <w:pPr>
        <w:pStyle w:val="af0"/>
        <w:ind w:left="284"/>
        <w:jc w:val="both"/>
      </w:pPr>
      <w:r>
        <w:t>Вкладка «Отчеты» предназначена для формирования 4 отчетов.</w:t>
      </w:r>
    </w:p>
    <w:p w:rsidR="000D7053" w:rsidRPr="00EB0467" w:rsidRDefault="000D7053" w:rsidP="007A2CFA">
      <w:pPr>
        <w:pStyle w:val="af0"/>
        <w:ind w:left="284"/>
        <w:jc w:val="both"/>
      </w:pPr>
      <w:r w:rsidRPr="00EB0467">
        <w:t>Вкладка «Справочники» содержит базу данных ЮЛ/ФЛ и нерезидентов.</w:t>
      </w:r>
    </w:p>
    <w:p w:rsidR="00DD1C00" w:rsidRPr="00EB0467" w:rsidRDefault="000D7053" w:rsidP="007A2CFA">
      <w:pPr>
        <w:pStyle w:val="af0"/>
        <w:ind w:left="284"/>
        <w:jc w:val="both"/>
      </w:pPr>
      <w:r w:rsidRPr="00EB0467">
        <w:t xml:space="preserve">Вкладка «Заявки» </w:t>
      </w:r>
      <w:r w:rsidR="00DD1C00" w:rsidRPr="00EB0467">
        <w:t>предназначена для хранения поступающих заявок от владельцев животных.</w:t>
      </w:r>
    </w:p>
    <w:p w:rsidR="00DD1C00" w:rsidRPr="00EB0467" w:rsidRDefault="00DD1C00" w:rsidP="007A2CFA">
      <w:pPr>
        <w:pStyle w:val="af0"/>
        <w:ind w:left="284"/>
        <w:jc w:val="both"/>
      </w:pPr>
      <w:r w:rsidRPr="00EB0467">
        <w:t xml:space="preserve">Вкладка «Настройки» служит для изменения пароля. </w:t>
      </w:r>
    </w:p>
    <w:p w:rsidR="00DD1C00" w:rsidRPr="00154956" w:rsidRDefault="00DD1C00" w:rsidP="001B216E">
      <w:pPr>
        <w:pStyle w:val="af0"/>
        <w:numPr>
          <w:ilvl w:val="0"/>
          <w:numId w:val="5"/>
        </w:numPr>
        <w:ind w:left="284" w:firstLine="0"/>
        <w:jc w:val="both"/>
        <w:rPr>
          <w:b/>
        </w:rPr>
      </w:pPr>
      <w:r w:rsidRPr="00EB0467">
        <w:rPr>
          <w:b/>
        </w:rPr>
        <w:t xml:space="preserve">рабочей области, </w:t>
      </w:r>
      <w:r w:rsidRPr="00EB0467">
        <w:t>в зависимости от выбранной вкладки рабочая область меняется.</w:t>
      </w:r>
    </w:p>
    <w:p w:rsidR="00154956" w:rsidRPr="00EB0467" w:rsidRDefault="00154956" w:rsidP="00154956">
      <w:pPr>
        <w:pStyle w:val="af0"/>
        <w:ind w:left="284"/>
        <w:jc w:val="both"/>
        <w:rPr>
          <w:b/>
        </w:rPr>
      </w:pPr>
    </w:p>
    <w:p w:rsidR="0046651A" w:rsidRPr="00EB0467" w:rsidRDefault="0039269C" w:rsidP="001B216E">
      <w:pPr>
        <w:pStyle w:val="1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Toc348457033"/>
      <w:bookmarkStart w:id="24" w:name="_Toc488077828"/>
      <w:r>
        <w:rPr>
          <w:rFonts w:ascii="Times New Roman" w:hAnsi="Times New Roman" w:cs="Times New Roman"/>
          <w:sz w:val="24"/>
          <w:szCs w:val="24"/>
        </w:rPr>
        <w:t xml:space="preserve">Работа с </w:t>
      </w:r>
      <w:r w:rsidR="004F624B" w:rsidRPr="00EB0467">
        <w:rPr>
          <w:rFonts w:ascii="Times New Roman" w:hAnsi="Times New Roman" w:cs="Times New Roman"/>
          <w:sz w:val="24"/>
          <w:szCs w:val="24"/>
        </w:rPr>
        <w:t>системой</w:t>
      </w:r>
      <w:bookmarkEnd w:id="23"/>
      <w:bookmarkEnd w:id="24"/>
      <w:r w:rsidR="004F624B" w:rsidRPr="00EB0467">
        <w:rPr>
          <w:rFonts w:ascii="Times New Roman" w:hAnsi="Times New Roman" w:cs="Times New Roman"/>
          <w:sz w:val="24"/>
          <w:szCs w:val="24"/>
        </w:rPr>
        <w:t xml:space="preserve"> </w:t>
      </w:r>
      <w:bookmarkStart w:id="25" w:name="_Toc348457034"/>
    </w:p>
    <w:p w:rsidR="009563F1" w:rsidRPr="00EB0467" w:rsidRDefault="00FD3184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236562980"/>
      <w:bookmarkStart w:id="27" w:name="_Toc488077829"/>
      <w:bookmarkEnd w:id="25"/>
      <w:r w:rsidRPr="00EB0467">
        <w:rPr>
          <w:rFonts w:ascii="Times New Roman" w:hAnsi="Times New Roman" w:cs="Times New Roman"/>
          <w:sz w:val="24"/>
          <w:szCs w:val="24"/>
        </w:rPr>
        <w:t>Постановка на учет животных</w:t>
      </w:r>
      <w:bookmarkStart w:id="28" w:name="_Toc236562981"/>
      <w:bookmarkStart w:id="29" w:name="_Toc242529679"/>
      <w:bookmarkEnd w:id="26"/>
      <w:bookmarkEnd w:id="27"/>
    </w:p>
    <w:p w:rsidR="009563F1" w:rsidRPr="00EB0467" w:rsidRDefault="009563F1" w:rsidP="00B051D7">
      <w:pPr>
        <w:spacing w:line="276" w:lineRule="auto"/>
        <w:ind w:firstLine="426"/>
        <w:jc w:val="both"/>
      </w:pPr>
      <w:r w:rsidRPr="00EB0467">
        <w:t>Данная функция позволяет реализовать постановку на учет животного.</w:t>
      </w:r>
      <w:r w:rsidR="00536E4D" w:rsidRPr="00EB0467">
        <w:t xml:space="preserve"> Для этого необходимо выбрать населенный пункт из списка, где проживает животное. В открывшемся окне </w:t>
      </w:r>
      <w:r w:rsidRPr="00EB0467">
        <w:t xml:space="preserve">кликнуть левой кнопкой мыши на кнопку </w:t>
      </w:r>
      <w:r w:rsidRPr="00EB0467">
        <w:rPr>
          <w:noProof/>
        </w:rPr>
        <w:drawing>
          <wp:inline distT="0" distB="0" distL="0" distR="0" wp14:anchorId="35939FB2" wp14:editId="7B6250D8">
            <wp:extent cx="659958" cy="159721"/>
            <wp:effectExtent l="0" t="0" r="698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9" cy="1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на панели инструментов</w:t>
      </w:r>
      <w:r w:rsidR="00536E4D" w:rsidRPr="00EB0467">
        <w:t xml:space="preserve">, </w:t>
      </w:r>
      <w:r w:rsidRPr="00EB0467">
        <w:lastRenderedPageBreak/>
        <w:t xml:space="preserve">заполнить все обязательные выделенные красным цветом поля.  Поля заполняются ручным вводам, выбором из списка нажатием кнопки </w:t>
      </w:r>
      <w:r w:rsidRPr="00EB0467">
        <w:object w:dxaOrig="180" w:dyaOrig="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.5pt;height:9.4pt" o:ole="">
            <v:imagedata r:id="rId16" o:title=""/>
          </v:shape>
          <o:OLEObject Type="Embed" ProgID="PBrush" ShapeID="_x0000_i1025" DrawAspect="Content" ObjectID="_1622290849" r:id="rId17"/>
        </w:object>
      </w:r>
      <w:r w:rsidRPr="00EB0467">
        <w:t xml:space="preserve">, выбором с календаря или автоматически. </w:t>
      </w:r>
    </w:p>
    <w:p w:rsidR="009563F1" w:rsidRPr="00EB0467" w:rsidRDefault="00EA3639" w:rsidP="009563F1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5C45EDD" wp14:editId="59780971">
            <wp:extent cx="6114415" cy="261429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F1" w:rsidRPr="007A0DBD" w:rsidRDefault="009563F1" w:rsidP="009563F1">
      <w:pPr>
        <w:spacing w:line="276" w:lineRule="auto"/>
        <w:jc w:val="center"/>
        <w:rPr>
          <w:color w:val="FF0000"/>
        </w:rPr>
      </w:pPr>
      <w:r w:rsidRPr="00EB0467">
        <w:rPr>
          <w:b/>
          <w:u w:val="single"/>
        </w:rPr>
        <w:t xml:space="preserve">Рисунок </w:t>
      </w:r>
      <w:r w:rsidR="003E5C11" w:rsidRPr="00EB0467">
        <w:rPr>
          <w:b/>
          <w:u w:val="single"/>
        </w:rPr>
        <w:t>4</w:t>
      </w:r>
      <w:r w:rsidRPr="00EB0467">
        <w:rPr>
          <w:b/>
          <w:u w:val="single"/>
        </w:rPr>
        <w:t>.</w:t>
      </w:r>
      <w:r w:rsidRPr="00EB0467">
        <w:t xml:space="preserve"> </w:t>
      </w:r>
      <w:r w:rsidRPr="00154956">
        <w:t>Общий вид окна «Регистрация нового животного»</w:t>
      </w:r>
    </w:p>
    <w:p w:rsidR="003E5C11" w:rsidRPr="00EB0467" w:rsidRDefault="003E5C11" w:rsidP="009563F1">
      <w:pPr>
        <w:spacing w:line="276" w:lineRule="auto"/>
        <w:ind w:firstLine="426"/>
        <w:jc w:val="both"/>
      </w:pPr>
    </w:p>
    <w:p w:rsidR="009563F1" w:rsidRPr="00EB0467" w:rsidRDefault="00536E4D" w:rsidP="009563F1">
      <w:pPr>
        <w:spacing w:line="276" w:lineRule="auto"/>
        <w:ind w:firstLine="426"/>
        <w:jc w:val="both"/>
      </w:pPr>
      <w:r w:rsidRPr="00EB0467">
        <w:t xml:space="preserve">Все поля </w:t>
      </w:r>
      <w:r w:rsidR="009563F1" w:rsidRPr="00EB0467">
        <w:t>выбираются из справочников и календаря. Исключение поля «Возраст животного» и «Половозрастная группа животного» - эти поля определяются автоматически на основании даты рождения животного. Также идентификационный номер – это п</w:t>
      </w:r>
      <w:r w:rsidR="00500A77">
        <w:t>оле заполняется ручным способом</w:t>
      </w:r>
      <w:r w:rsidR="009563F1" w:rsidRPr="00EB0467">
        <w:t xml:space="preserve">. </w:t>
      </w:r>
    </w:p>
    <w:p w:rsidR="009563F1" w:rsidRPr="00EB0467" w:rsidRDefault="009563F1" w:rsidP="009563F1">
      <w:pPr>
        <w:spacing w:line="276" w:lineRule="auto"/>
        <w:ind w:firstLine="426"/>
        <w:jc w:val="both"/>
      </w:pPr>
      <w:r w:rsidRPr="00EB0467">
        <w:t xml:space="preserve">Также есть </w:t>
      </w:r>
      <w:proofErr w:type="spellStart"/>
      <w:r w:rsidRPr="00EB0467">
        <w:t>флагируемые</w:t>
      </w:r>
      <w:proofErr w:type="spellEnd"/>
      <w:r w:rsidRPr="00EB0467">
        <w:t xml:space="preserve"> поля, как импортировано (при выборе которого поле «идентификационный номер животного» </w:t>
      </w:r>
      <w:r w:rsidR="003E5C11" w:rsidRPr="00EB0467">
        <w:t>меняться,</w:t>
      </w:r>
      <w:r w:rsidRPr="00EB0467">
        <w:t xml:space="preserve"> и заполняется р</w:t>
      </w:r>
      <w:r w:rsidR="00536E4D" w:rsidRPr="00EB0467">
        <w:t>учным способом)</w:t>
      </w:r>
      <w:r w:rsidRPr="00EB0467">
        <w:t xml:space="preserve">. </w:t>
      </w:r>
    </w:p>
    <w:p w:rsidR="009563F1" w:rsidRPr="00EB0467" w:rsidRDefault="009563F1" w:rsidP="009563F1">
      <w:pPr>
        <w:spacing w:line="276" w:lineRule="auto"/>
        <w:ind w:firstLine="708"/>
        <w:jc w:val="both"/>
        <w:rPr>
          <w:b/>
        </w:rPr>
      </w:pPr>
      <w:r w:rsidRPr="00EB0467">
        <w:rPr>
          <w:b/>
        </w:rPr>
        <w:t xml:space="preserve">ВНИМАНИЕ! После нажатия кнопки </w:t>
      </w:r>
      <w:r w:rsidRPr="00EB0467">
        <w:rPr>
          <w:b/>
          <w:noProof/>
        </w:rPr>
        <w:drawing>
          <wp:inline distT="0" distB="0" distL="0" distR="0" wp14:anchorId="6D0F26FD" wp14:editId="7957AA2C">
            <wp:extent cx="659958" cy="163130"/>
            <wp:effectExtent l="0" t="0" r="698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4" cy="1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rPr>
          <w:b/>
        </w:rPr>
        <w:t xml:space="preserve">, </w:t>
      </w:r>
      <w:r w:rsidR="00B051D7" w:rsidRPr="00EB0467">
        <w:rPr>
          <w:b/>
        </w:rPr>
        <w:t>вкладка «сведения о животном»</w:t>
      </w:r>
      <w:r w:rsidRPr="00EB0467">
        <w:rPr>
          <w:b/>
        </w:rPr>
        <w:t xml:space="preserve"> не подлежит редактированию. Заполняйте поля правильно.</w:t>
      </w:r>
    </w:p>
    <w:p w:rsidR="005601B5" w:rsidRPr="00EB0467" w:rsidRDefault="005601B5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Toc488077830"/>
      <w:r w:rsidRPr="00EB0467">
        <w:rPr>
          <w:rFonts w:ascii="Times New Roman" w:hAnsi="Times New Roman" w:cs="Times New Roman"/>
          <w:sz w:val="24"/>
          <w:szCs w:val="24"/>
        </w:rPr>
        <w:t>Снятие с учета Животного</w:t>
      </w:r>
      <w:bookmarkEnd w:id="30"/>
    </w:p>
    <w:p w:rsidR="005601B5" w:rsidRPr="00EB0467" w:rsidRDefault="005601B5" w:rsidP="005601B5">
      <w:pPr>
        <w:spacing w:line="276" w:lineRule="auto"/>
        <w:ind w:firstLine="720"/>
        <w:jc w:val="both"/>
      </w:pPr>
      <w:r w:rsidRPr="00EB0467">
        <w:t>Данная функция позволяет реализовать постановку на снятия с учета животного.</w:t>
      </w:r>
    </w:p>
    <w:p w:rsidR="005601B5" w:rsidRPr="00EB0467" w:rsidRDefault="005601B5" w:rsidP="005601B5">
      <w:pPr>
        <w:spacing w:line="276" w:lineRule="auto"/>
        <w:jc w:val="both"/>
      </w:pPr>
      <w:r w:rsidRPr="00EB0467">
        <w:t xml:space="preserve">Для снятия с учета животного необходимо кликнуть левой кнопкой мыши на кнопку </w:t>
      </w:r>
      <w:r w:rsidRPr="00EB0467">
        <w:rPr>
          <w:noProof/>
        </w:rPr>
        <w:drawing>
          <wp:inline distT="0" distB="0" distL="0" distR="0" wp14:anchorId="33285A56" wp14:editId="2E1E74ED">
            <wp:extent cx="628153" cy="134797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1" cy="1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на панели инструментов. </w:t>
      </w:r>
    </w:p>
    <w:p w:rsidR="008077C3" w:rsidRPr="00EB0467" w:rsidRDefault="00EA3639" w:rsidP="005601B5">
      <w:pPr>
        <w:spacing w:line="276" w:lineRule="auto"/>
        <w:jc w:val="both"/>
      </w:pPr>
      <w:r>
        <w:rPr>
          <w:noProof/>
        </w:rPr>
        <w:drawing>
          <wp:inline distT="0" distB="0" distL="0" distR="0" wp14:anchorId="61788036" wp14:editId="66DB88D5">
            <wp:extent cx="6109335" cy="2664460"/>
            <wp:effectExtent l="0" t="0" r="571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C3" w:rsidRPr="007A0DBD" w:rsidRDefault="008077C3" w:rsidP="008077C3">
      <w:pPr>
        <w:spacing w:line="276" w:lineRule="auto"/>
        <w:jc w:val="center"/>
        <w:rPr>
          <w:color w:val="FF0000"/>
        </w:rPr>
      </w:pPr>
      <w:r w:rsidRPr="00EB0467">
        <w:rPr>
          <w:b/>
          <w:u w:val="single"/>
        </w:rPr>
        <w:t>Рисунок 5.</w:t>
      </w:r>
      <w:r w:rsidRPr="00EB0467">
        <w:t xml:space="preserve"> </w:t>
      </w:r>
      <w:r w:rsidRPr="00154956">
        <w:t>Общий вид окна журнала «реестр животных»</w:t>
      </w:r>
    </w:p>
    <w:p w:rsidR="005601B5" w:rsidRPr="00EB0467" w:rsidRDefault="005601B5" w:rsidP="005601B5">
      <w:pPr>
        <w:spacing w:line="276" w:lineRule="auto"/>
        <w:ind w:firstLine="708"/>
        <w:jc w:val="both"/>
      </w:pPr>
      <w:r w:rsidRPr="00EB0467">
        <w:t>В появившемся окне необходимо указать причину снятия с учета, система автоматически снимет с учета животное текущей датой:</w:t>
      </w:r>
    </w:p>
    <w:p w:rsidR="003E5C11" w:rsidRPr="00EB0467" w:rsidRDefault="003E5C11" w:rsidP="005601B5">
      <w:pPr>
        <w:spacing w:line="276" w:lineRule="auto"/>
        <w:ind w:firstLine="708"/>
        <w:jc w:val="both"/>
      </w:pPr>
    </w:p>
    <w:p w:rsidR="005601B5" w:rsidRPr="00EB0467" w:rsidRDefault="00D31C48" w:rsidP="005601B5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F1D3ED4" wp14:editId="7000109F">
            <wp:extent cx="2981739" cy="2134423"/>
            <wp:effectExtent l="0" t="0" r="9525" b="0"/>
            <wp:docPr id="226" name="Рисунок 226" descr="C:\Users\User\Downloads\причины с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чины снят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52" cy="21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B5" w:rsidRPr="00EB0467" w:rsidRDefault="003E5C11" w:rsidP="005601B5">
      <w:pPr>
        <w:spacing w:line="276" w:lineRule="auto"/>
        <w:jc w:val="center"/>
      </w:pPr>
      <w:r w:rsidRPr="00EB0467">
        <w:rPr>
          <w:b/>
          <w:u w:val="single"/>
        </w:rPr>
        <w:t>Рисунок 6</w:t>
      </w:r>
      <w:r w:rsidR="005601B5" w:rsidRPr="00EB0467">
        <w:rPr>
          <w:b/>
          <w:u w:val="single"/>
        </w:rPr>
        <w:t>.</w:t>
      </w:r>
      <w:r w:rsidR="005601B5" w:rsidRPr="00EB0467">
        <w:t xml:space="preserve"> Общий вид окна «Снятие с учета Животного»</w:t>
      </w:r>
    </w:p>
    <w:p w:rsidR="005601B5" w:rsidRPr="00EB0467" w:rsidRDefault="005601B5" w:rsidP="005601B5">
      <w:pPr>
        <w:spacing w:line="276" w:lineRule="auto"/>
        <w:jc w:val="both"/>
        <w:rPr>
          <w:b/>
        </w:rPr>
      </w:pPr>
    </w:p>
    <w:p w:rsidR="0056539A" w:rsidRPr="00EB0467" w:rsidRDefault="0056539A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Toc488077831"/>
      <w:r w:rsidRPr="00EB0467">
        <w:rPr>
          <w:rFonts w:ascii="Times New Roman" w:hAnsi="Times New Roman" w:cs="Times New Roman"/>
          <w:sz w:val="24"/>
          <w:szCs w:val="24"/>
        </w:rPr>
        <w:t>Просмотр карточки животного</w:t>
      </w:r>
      <w:bookmarkEnd w:id="31"/>
    </w:p>
    <w:p w:rsidR="0056539A" w:rsidRPr="00EB0467" w:rsidRDefault="0056539A" w:rsidP="003E5C11">
      <w:pPr>
        <w:spacing w:line="276" w:lineRule="auto"/>
        <w:ind w:firstLine="360"/>
        <w:jc w:val="both"/>
      </w:pPr>
      <w:r w:rsidRPr="00EB0467">
        <w:t>Данная функция позволяет просматривать все имеющиеся в карточки животного данные, а также добавлять, распечатывать печатные формы «Паспорта животного» и «Выписки из базы данных».</w:t>
      </w:r>
    </w:p>
    <w:p w:rsidR="0056539A" w:rsidRPr="00EB0467" w:rsidRDefault="0056539A" w:rsidP="0056539A">
      <w:pPr>
        <w:jc w:val="both"/>
      </w:pPr>
      <w:r w:rsidRPr="00EB0467">
        <w:t xml:space="preserve">Для этого необходимо выбрать нужное животное и нажать на кнопку «Детали». </w:t>
      </w:r>
    </w:p>
    <w:p w:rsidR="0056539A" w:rsidRPr="00EB0467" w:rsidRDefault="0056539A" w:rsidP="0056539A">
      <w:pPr>
        <w:jc w:val="both"/>
      </w:pPr>
      <w:r w:rsidRPr="00EB0467">
        <w:t xml:space="preserve"> </w:t>
      </w:r>
    </w:p>
    <w:p w:rsidR="0056539A" w:rsidRPr="00EB0467" w:rsidRDefault="00EA3639" w:rsidP="003E5C11">
      <w:pPr>
        <w:pStyle w:val="af0"/>
        <w:ind w:left="0"/>
        <w:jc w:val="center"/>
      </w:pPr>
      <w:r>
        <w:rPr>
          <w:noProof/>
        </w:rPr>
        <w:drawing>
          <wp:inline distT="0" distB="0" distL="0" distR="0" wp14:anchorId="4D8A9A26" wp14:editId="59487D58">
            <wp:extent cx="6120130" cy="265874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9A" w:rsidRDefault="0056539A" w:rsidP="003E5C11">
      <w:pPr>
        <w:pStyle w:val="af0"/>
        <w:ind w:left="0"/>
        <w:jc w:val="center"/>
        <w:rPr>
          <w:color w:val="FF0000"/>
        </w:rPr>
      </w:pPr>
      <w:r w:rsidRPr="00EB0467">
        <w:rPr>
          <w:b/>
          <w:u w:val="single"/>
        </w:rPr>
        <w:t xml:space="preserve">Рисунок </w:t>
      </w:r>
      <w:r w:rsidR="003E5C11" w:rsidRPr="00EB0467">
        <w:rPr>
          <w:b/>
          <w:u w:val="single"/>
        </w:rPr>
        <w:t>7</w:t>
      </w:r>
      <w:r w:rsidRPr="00EB0467">
        <w:rPr>
          <w:b/>
        </w:rPr>
        <w:t xml:space="preserve"> </w:t>
      </w:r>
      <w:r w:rsidRPr="00E60188">
        <w:t>Общий вид окна журнала «реестр животных»</w:t>
      </w:r>
    </w:p>
    <w:p w:rsidR="006F4A44" w:rsidRPr="00EB0467" w:rsidRDefault="006F4A44" w:rsidP="003E5C11">
      <w:pPr>
        <w:pStyle w:val="af0"/>
        <w:ind w:left="0"/>
        <w:jc w:val="center"/>
      </w:pPr>
    </w:p>
    <w:p w:rsidR="0056539A" w:rsidRPr="00EB0467" w:rsidRDefault="0056539A" w:rsidP="003E5C11">
      <w:pPr>
        <w:spacing w:line="276" w:lineRule="auto"/>
        <w:jc w:val="center"/>
      </w:pPr>
      <w:r w:rsidRPr="00EB0467">
        <w:rPr>
          <w:noProof/>
        </w:rPr>
        <w:lastRenderedPageBreak/>
        <w:drawing>
          <wp:inline distT="0" distB="0" distL="0" distR="0" wp14:anchorId="4CFD7521" wp14:editId="32835CDD">
            <wp:extent cx="4428673" cy="3747838"/>
            <wp:effectExtent l="0" t="0" r="0" b="508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73" cy="37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9A" w:rsidRPr="00EB0467" w:rsidRDefault="0056539A" w:rsidP="003E5C11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 w:rsidR="003E5C11" w:rsidRPr="00EB0467">
        <w:rPr>
          <w:b/>
          <w:u w:val="single"/>
        </w:rPr>
        <w:t>8</w:t>
      </w:r>
      <w:r w:rsidRPr="00EB0467">
        <w:rPr>
          <w:b/>
        </w:rPr>
        <w:t xml:space="preserve"> </w:t>
      </w:r>
      <w:r w:rsidRPr="00EB0467">
        <w:t>Общий вид окна Карточки животного</w:t>
      </w:r>
    </w:p>
    <w:p w:rsidR="0056539A" w:rsidRPr="00EB0467" w:rsidRDefault="0056539A" w:rsidP="0056539A">
      <w:pPr>
        <w:spacing w:line="276" w:lineRule="auto"/>
        <w:ind w:firstLine="426"/>
        <w:jc w:val="both"/>
      </w:pPr>
    </w:p>
    <w:p w:rsidR="0056539A" w:rsidRPr="00EB0467" w:rsidRDefault="0056539A" w:rsidP="0056539A">
      <w:pPr>
        <w:spacing w:line="276" w:lineRule="auto"/>
        <w:ind w:firstLine="426"/>
        <w:jc w:val="both"/>
      </w:pPr>
      <w:r w:rsidRPr="00EB0467">
        <w:t xml:space="preserve">Для просмотра ветеринарного паспорта животного, необходимо нажать на кнопку </w:t>
      </w:r>
      <w:r w:rsidRPr="00EB0467">
        <w:rPr>
          <w:noProof/>
        </w:rPr>
        <w:drawing>
          <wp:inline distT="0" distB="0" distL="0" distR="0" wp14:anchorId="748E5702" wp14:editId="13ACE7EF">
            <wp:extent cx="1152939" cy="114379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39" cy="1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>.</w:t>
      </w:r>
    </w:p>
    <w:p w:rsidR="0056539A" w:rsidRPr="00EB0467" w:rsidRDefault="0056539A" w:rsidP="0056539A">
      <w:pPr>
        <w:spacing w:line="276" w:lineRule="auto"/>
        <w:ind w:firstLine="426"/>
        <w:jc w:val="both"/>
      </w:pPr>
      <w:r w:rsidRPr="00EB0467">
        <w:t>Общий вид печатной формы «Ветеринарного паспорта»:</w:t>
      </w:r>
    </w:p>
    <w:p w:rsidR="0056539A" w:rsidRPr="00EB0467" w:rsidRDefault="0056539A" w:rsidP="0056539A">
      <w:pPr>
        <w:spacing w:line="276" w:lineRule="auto"/>
        <w:jc w:val="center"/>
        <w:rPr>
          <w:noProof/>
        </w:rPr>
      </w:pPr>
    </w:p>
    <w:p w:rsidR="0056539A" w:rsidRPr="00EB0467" w:rsidRDefault="0056539A" w:rsidP="0056539A">
      <w:pPr>
        <w:spacing w:line="276" w:lineRule="auto"/>
        <w:jc w:val="center"/>
      </w:pPr>
      <w:r w:rsidRPr="00EB0467">
        <w:rPr>
          <w:noProof/>
        </w:rPr>
        <w:drawing>
          <wp:inline distT="0" distB="0" distL="0" distR="0" wp14:anchorId="6B4A6735" wp14:editId="20663C9D">
            <wp:extent cx="4842344" cy="4057869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51" cy="40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9A" w:rsidRPr="00EB0467" w:rsidRDefault="0056539A" w:rsidP="0056539A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3E5C11" w:rsidRPr="00EB0467">
        <w:rPr>
          <w:b/>
          <w:u w:val="single"/>
        </w:rPr>
        <w:t>9</w:t>
      </w:r>
      <w:r w:rsidRPr="00EB0467">
        <w:rPr>
          <w:b/>
          <w:u w:val="single"/>
        </w:rPr>
        <w:t>.</w:t>
      </w:r>
      <w:r w:rsidRPr="00EB0467">
        <w:t xml:space="preserve"> Общий вид печатной формы «Ветеринарного паспорта»</w:t>
      </w:r>
    </w:p>
    <w:p w:rsidR="0056539A" w:rsidRPr="00EB0467" w:rsidRDefault="0056539A" w:rsidP="0056539A">
      <w:pPr>
        <w:spacing w:line="276" w:lineRule="auto"/>
        <w:ind w:firstLine="426"/>
        <w:jc w:val="both"/>
      </w:pPr>
    </w:p>
    <w:p w:rsidR="0056539A" w:rsidRPr="00EB0467" w:rsidRDefault="0056539A" w:rsidP="0056539A">
      <w:pPr>
        <w:spacing w:line="276" w:lineRule="auto"/>
        <w:ind w:firstLine="426"/>
        <w:jc w:val="both"/>
      </w:pPr>
      <w:r w:rsidRPr="00EB0467">
        <w:lastRenderedPageBreak/>
        <w:t xml:space="preserve">Для просмотра выписки из базы данных, необходимо нажать на кнопку </w:t>
      </w:r>
      <w:r w:rsidRPr="00EB0467">
        <w:rPr>
          <w:noProof/>
        </w:rPr>
        <w:drawing>
          <wp:inline distT="0" distB="0" distL="0" distR="0" wp14:anchorId="0D301D4B" wp14:editId="09E079F3">
            <wp:extent cx="845185" cy="129540"/>
            <wp:effectExtent l="0" t="0" r="0" b="381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>.</w:t>
      </w:r>
    </w:p>
    <w:p w:rsidR="0056539A" w:rsidRPr="00EB0467" w:rsidRDefault="0056539A" w:rsidP="0056539A">
      <w:pPr>
        <w:spacing w:line="276" w:lineRule="auto"/>
        <w:ind w:firstLine="426"/>
        <w:jc w:val="both"/>
      </w:pPr>
      <w:r w:rsidRPr="00EB0467">
        <w:t>Общий вид печатной формы «Выписки из базы данных»:</w:t>
      </w:r>
    </w:p>
    <w:p w:rsidR="003E5C11" w:rsidRPr="00EB0467" w:rsidRDefault="003E5C11" w:rsidP="0056539A">
      <w:pPr>
        <w:spacing w:line="276" w:lineRule="auto"/>
        <w:ind w:firstLine="426"/>
        <w:jc w:val="both"/>
      </w:pPr>
    </w:p>
    <w:p w:rsidR="0056539A" w:rsidRPr="00EB0467" w:rsidRDefault="0056539A" w:rsidP="0056539A">
      <w:pPr>
        <w:spacing w:line="276" w:lineRule="auto"/>
        <w:jc w:val="center"/>
      </w:pPr>
      <w:r w:rsidRPr="00EB0467">
        <w:rPr>
          <w:noProof/>
        </w:rPr>
        <w:drawing>
          <wp:inline distT="0" distB="0" distL="0" distR="0" wp14:anchorId="03B31F7F" wp14:editId="09CBF1CE">
            <wp:extent cx="4205191" cy="3999506"/>
            <wp:effectExtent l="0" t="0" r="5080" b="127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87" cy="40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9A" w:rsidRPr="00EB0467" w:rsidRDefault="0056539A" w:rsidP="0056539A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3E5C11" w:rsidRPr="00EB0467">
        <w:rPr>
          <w:b/>
          <w:u w:val="single"/>
        </w:rPr>
        <w:t>10</w:t>
      </w:r>
      <w:r w:rsidRPr="00EB0467">
        <w:rPr>
          <w:b/>
          <w:u w:val="single"/>
        </w:rPr>
        <w:t>.</w:t>
      </w:r>
      <w:r w:rsidRPr="00EB0467">
        <w:t xml:space="preserve"> Общий вид печатной формы «Выписки из базы данных»</w:t>
      </w:r>
    </w:p>
    <w:p w:rsidR="00EA4C09" w:rsidRPr="00EB0467" w:rsidRDefault="00EA4C09" w:rsidP="0056539A">
      <w:pPr>
        <w:spacing w:line="276" w:lineRule="auto"/>
        <w:jc w:val="center"/>
      </w:pPr>
    </w:p>
    <w:p w:rsidR="009563F1" w:rsidRPr="00EB0467" w:rsidRDefault="00B051D7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Toc488077832"/>
      <w:r w:rsidRPr="00EB0467">
        <w:rPr>
          <w:rFonts w:ascii="Times New Roman" w:hAnsi="Times New Roman" w:cs="Times New Roman"/>
          <w:sz w:val="24"/>
          <w:szCs w:val="24"/>
        </w:rPr>
        <w:t>Выдача нового ИНЖ</w:t>
      </w:r>
      <w:bookmarkEnd w:id="32"/>
    </w:p>
    <w:p w:rsidR="002D7B44" w:rsidRPr="00EB0467" w:rsidRDefault="002D7B44" w:rsidP="009563F1">
      <w:pPr>
        <w:ind w:firstLine="360"/>
        <w:jc w:val="both"/>
      </w:pPr>
      <w:r w:rsidRPr="00EB0467">
        <w:t>Для выдачи нового ИНЖ</w:t>
      </w:r>
      <w:r w:rsidR="00500A77">
        <w:t xml:space="preserve"> (</w:t>
      </w:r>
      <w:proofErr w:type="gramStart"/>
      <w:r w:rsidR="00500A77">
        <w:t>при</w:t>
      </w:r>
      <w:proofErr w:type="gramEnd"/>
      <w:r w:rsidR="00500A77">
        <w:t xml:space="preserve"> </w:t>
      </w:r>
      <w:proofErr w:type="gramStart"/>
      <w:r w:rsidR="00500A77">
        <w:t>утери</w:t>
      </w:r>
      <w:proofErr w:type="gramEnd"/>
      <w:r w:rsidR="00500A77">
        <w:t xml:space="preserve"> бирки и другим  причинам)</w:t>
      </w:r>
      <w:r w:rsidRPr="00EB0467">
        <w:t xml:space="preserve"> необходимо, выбрать нужное животное и нажать на кнопку «Детали». </w:t>
      </w:r>
    </w:p>
    <w:p w:rsidR="003E5C11" w:rsidRPr="00EB0467" w:rsidRDefault="003E5C11" w:rsidP="003E5C11">
      <w:pPr>
        <w:jc w:val="center"/>
      </w:pPr>
    </w:p>
    <w:p w:rsidR="002D7B44" w:rsidRPr="00EB0467" w:rsidRDefault="00EA3639" w:rsidP="002B4145">
      <w:pPr>
        <w:jc w:val="center"/>
      </w:pPr>
      <w:r>
        <w:rPr>
          <w:noProof/>
        </w:rPr>
        <w:drawing>
          <wp:inline distT="0" distB="0" distL="0" distR="0" wp14:anchorId="700814D2" wp14:editId="0113A3D8">
            <wp:extent cx="6120130" cy="265874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44" w:rsidRDefault="002D7B44" w:rsidP="003E5C11">
      <w:pPr>
        <w:ind w:firstLine="360"/>
        <w:jc w:val="center"/>
      </w:pPr>
      <w:r w:rsidRPr="00EB0467">
        <w:rPr>
          <w:b/>
          <w:u w:val="single"/>
        </w:rPr>
        <w:t xml:space="preserve">Рисунок </w:t>
      </w:r>
      <w:r w:rsidR="003E5C11" w:rsidRPr="00EB0467">
        <w:rPr>
          <w:b/>
          <w:u w:val="single"/>
        </w:rPr>
        <w:t>11</w:t>
      </w:r>
      <w:r w:rsidRPr="00EB0467">
        <w:rPr>
          <w:b/>
        </w:rPr>
        <w:t xml:space="preserve"> </w:t>
      </w:r>
      <w:r w:rsidR="008077C3" w:rsidRPr="00F57495">
        <w:t>Общий вид окна журнала «реестр животных»</w:t>
      </w:r>
    </w:p>
    <w:p w:rsidR="00F57495" w:rsidRPr="00EB0467" w:rsidRDefault="00F57495" w:rsidP="003E5C11">
      <w:pPr>
        <w:ind w:firstLine="360"/>
        <w:jc w:val="center"/>
      </w:pPr>
    </w:p>
    <w:p w:rsidR="006A3342" w:rsidRDefault="006A3342" w:rsidP="009563F1">
      <w:pPr>
        <w:ind w:firstLine="360"/>
        <w:jc w:val="both"/>
      </w:pPr>
    </w:p>
    <w:p w:rsidR="006A3342" w:rsidRDefault="006A3342" w:rsidP="009563F1">
      <w:pPr>
        <w:ind w:firstLine="360"/>
        <w:jc w:val="both"/>
      </w:pPr>
    </w:p>
    <w:p w:rsidR="006A3342" w:rsidRDefault="006A3342" w:rsidP="009563F1">
      <w:pPr>
        <w:ind w:firstLine="360"/>
        <w:jc w:val="both"/>
      </w:pPr>
    </w:p>
    <w:p w:rsidR="009563F1" w:rsidRPr="00EB0467" w:rsidRDefault="002D7B44" w:rsidP="009563F1">
      <w:pPr>
        <w:ind w:firstLine="360"/>
        <w:jc w:val="both"/>
      </w:pPr>
      <w:r w:rsidRPr="00EB0467">
        <w:lastRenderedPageBreak/>
        <w:t>В открывшейся карточке животного перейти на вкладку</w:t>
      </w:r>
      <w:r w:rsidR="009563F1" w:rsidRPr="00EB0467">
        <w:t xml:space="preserve"> «</w:t>
      </w:r>
      <w:proofErr w:type="gramStart"/>
      <w:r w:rsidR="006A3342">
        <w:t>Выданные</w:t>
      </w:r>
      <w:proofErr w:type="gramEnd"/>
      <w:r w:rsidR="009563F1" w:rsidRPr="00EB0467">
        <w:t xml:space="preserve"> ИНЖ»</w:t>
      </w:r>
      <w:r w:rsidRPr="00EB0467">
        <w:t>.</w:t>
      </w:r>
      <w:r w:rsidR="009563F1" w:rsidRPr="00EB0467">
        <w:t xml:space="preserve"> </w:t>
      </w:r>
    </w:p>
    <w:p w:rsidR="009563F1" w:rsidRPr="00EB0467" w:rsidRDefault="009563F1" w:rsidP="009563F1">
      <w:pPr>
        <w:ind w:firstLine="360"/>
        <w:jc w:val="both"/>
      </w:pPr>
    </w:p>
    <w:p w:rsidR="009563F1" w:rsidRPr="00EB0467" w:rsidRDefault="002B4145" w:rsidP="009563F1">
      <w:pPr>
        <w:jc w:val="center"/>
        <w:rPr>
          <w:noProof/>
        </w:rPr>
      </w:pPr>
      <w:r w:rsidRPr="00EB0467">
        <w:rPr>
          <w:noProof/>
        </w:rPr>
        <w:drawing>
          <wp:inline distT="0" distB="0" distL="0" distR="0" wp14:anchorId="69814A24" wp14:editId="20063B85">
            <wp:extent cx="5427125" cy="1553773"/>
            <wp:effectExtent l="0" t="0" r="2540" b="889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08" cy="15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F1" w:rsidRPr="00EB0467" w:rsidRDefault="00EA4C09" w:rsidP="009563F1">
      <w:pPr>
        <w:jc w:val="center"/>
      </w:pPr>
      <w:r w:rsidRPr="00EB0467">
        <w:rPr>
          <w:b/>
          <w:u w:val="single"/>
        </w:rPr>
        <w:t>Рисунок 12</w:t>
      </w:r>
      <w:r w:rsidR="009563F1" w:rsidRPr="00EB0467">
        <w:rPr>
          <w:b/>
          <w:u w:val="single"/>
        </w:rPr>
        <w:t>.</w:t>
      </w:r>
      <w:r w:rsidR="009563F1" w:rsidRPr="00EB0467">
        <w:t xml:space="preserve"> Общий вид вкладки «</w:t>
      </w:r>
      <w:r w:rsidR="006A3342">
        <w:t>Выданные</w:t>
      </w:r>
      <w:r w:rsidR="009563F1" w:rsidRPr="00EB0467">
        <w:t xml:space="preserve"> ИНЖ»</w:t>
      </w:r>
    </w:p>
    <w:p w:rsidR="009563F1" w:rsidRPr="00EB0467" w:rsidRDefault="009563F1" w:rsidP="009563F1">
      <w:pPr>
        <w:ind w:left="360"/>
      </w:pPr>
    </w:p>
    <w:p w:rsidR="009563F1" w:rsidRDefault="009563F1" w:rsidP="009563F1">
      <w:pPr>
        <w:ind w:firstLine="360"/>
        <w:jc w:val="both"/>
      </w:pPr>
      <w:r w:rsidRPr="00EB0467">
        <w:t xml:space="preserve">При нажатии на кнопку </w:t>
      </w:r>
      <w:r w:rsidR="002B4145" w:rsidRPr="00EB0467">
        <w:rPr>
          <w:noProof/>
        </w:rPr>
        <w:drawing>
          <wp:inline distT="0" distB="0" distL="0" distR="0" wp14:anchorId="2A262699" wp14:editId="14A387C9">
            <wp:extent cx="1057330" cy="160016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30" cy="1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открывается окно, в котором необходимо указать </w:t>
      </w:r>
      <w:r w:rsidR="002E5F59">
        <w:t xml:space="preserve">метод идентификации, </w:t>
      </w:r>
      <w:r w:rsidRPr="00EB0467">
        <w:t>новый иден</w:t>
      </w:r>
      <w:r w:rsidR="002B4145" w:rsidRPr="00EB0467">
        <w:t xml:space="preserve">тификационный номер животного, </w:t>
      </w:r>
      <w:r w:rsidRPr="00EB0467">
        <w:t>дату</w:t>
      </w:r>
      <w:r w:rsidR="002B4145" w:rsidRPr="00EB0467">
        <w:t xml:space="preserve"> и причину </w:t>
      </w:r>
      <w:r w:rsidRPr="00EB0467">
        <w:t>выдачи.</w:t>
      </w:r>
    </w:p>
    <w:p w:rsidR="00C17480" w:rsidRDefault="002E5F59" w:rsidP="009563F1">
      <w:pPr>
        <w:ind w:firstLine="360"/>
        <w:jc w:val="both"/>
      </w:pPr>
      <w:r>
        <w:t>Старое ИНЖ будет сохранено в архиве программы</w:t>
      </w:r>
      <w:r w:rsidR="00C17480">
        <w:t xml:space="preserve">. </w:t>
      </w:r>
      <w:proofErr w:type="gramStart"/>
      <w:r w:rsidR="00C17480">
        <w:t xml:space="preserve">Новые ИНЖ могут выдаваться без ограничения. </w:t>
      </w:r>
      <w:proofErr w:type="gramEnd"/>
    </w:p>
    <w:p w:rsidR="00C17480" w:rsidRDefault="00C17480" w:rsidP="009563F1">
      <w:pPr>
        <w:ind w:firstLine="360"/>
        <w:jc w:val="both"/>
      </w:pPr>
      <w:r>
        <w:t>Новые ИНЖ выдаются при  потере одной бирки у крупных животных, повреждений, порче, не читабельности идентификационного номера (штрих кода).</w:t>
      </w:r>
    </w:p>
    <w:p w:rsidR="002E5F59" w:rsidRPr="00EB0467" w:rsidRDefault="00C17480" w:rsidP="009563F1">
      <w:pPr>
        <w:ind w:firstLine="360"/>
        <w:jc w:val="both"/>
      </w:pPr>
      <w:r>
        <w:t xml:space="preserve">При потере обеих бирок у крупных животных </w:t>
      </w:r>
      <w:r w:rsidR="00EC08E2">
        <w:t xml:space="preserve">и </w:t>
      </w:r>
      <w:r w:rsidR="00250E96">
        <w:t xml:space="preserve">навесной бирки у мелкого животного, согласно правилам по идентификации, животное изолируется для проведения сверки и установления индивидуального номера животного. Далее животное идентифицируется повторно с указанием причины повторной идентификации.  </w:t>
      </w:r>
    </w:p>
    <w:p w:rsidR="009563F1" w:rsidRPr="00EB0467" w:rsidRDefault="009563F1" w:rsidP="009563F1">
      <w:pPr>
        <w:ind w:left="360"/>
        <w:jc w:val="both"/>
      </w:pPr>
    </w:p>
    <w:p w:rsidR="009563F1" w:rsidRPr="00EB0467" w:rsidRDefault="002B4145" w:rsidP="009563F1">
      <w:pPr>
        <w:ind w:left="360"/>
        <w:jc w:val="center"/>
        <w:rPr>
          <w:noProof/>
        </w:rPr>
      </w:pPr>
      <w:r w:rsidRPr="00EB0467">
        <w:rPr>
          <w:noProof/>
        </w:rPr>
        <w:drawing>
          <wp:inline distT="0" distB="0" distL="0" distR="0" wp14:anchorId="609CF971" wp14:editId="011A5293">
            <wp:extent cx="2990160" cy="1165219"/>
            <wp:effectExtent l="0" t="0" r="127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18" cy="11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F1" w:rsidRPr="00EB0467" w:rsidRDefault="009563F1" w:rsidP="009563F1">
      <w:pPr>
        <w:jc w:val="center"/>
      </w:pPr>
      <w:r w:rsidRPr="00EB0467">
        <w:rPr>
          <w:b/>
          <w:u w:val="single"/>
        </w:rPr>
        <w:t>Рисунок 1</w:t>
      </w:r>
      <w:r w:rsidR="00EA4C09" w:rsidRPr="00EB0467">
        <w:rPr>
          <w:b/>
          <w:u w:val="single"/>
        </w:rPr>
        <w:t>3</w:t>
      </w:r>
      <w:r w:rsidRPr="00EB0467">
        <w:rPr>
          <w:b/>
          <w:u w:val="single"/>
        </w:rPr>
        <w:t>.</w:t>
      </w:r>
      <w:r w:rsidRPr="00EB0467">
        <w:t xml:space="preserve"> Пример заполнения окна «</w:t>
      </w:r>
      <w:r w:rsidR="002E5F59">
        <w:t>Новый</w:t>
      </w:r>
      <w:r w:rsidRPr="00EB0467">
        <w:t xml:space="preserve"> ИНЖ»</w:t>
      </w:r>
    </w:p>
    <w:p w:rsidR="009563F1" w:rsidRPr="00EB0467" w:rsidRDefault="002B4145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Toc332785503"/>
      <w:bookmarkStart w:id="34" w:name="_Toc488077833"/>
      <w:r w:rsidRPr="00EB0467">
        <w:rPr>
          <w:rFonts w:ascii="Times New Roman" w:hAnsi="Times New Roman" w:cs="Times New Roman"/>
          <w:sz w:val="24"/>
          <w:szCs w:val="24"/>
        </w:rPr>
        <w:t>Регистрация профилактических мероприятий</w:t>
      </w:r>
      <w:bookmarkEnd w:id="33"/>
      <w:bookmarkEnd w:id="34"/>
    </w:p>
    <w:p w:rsidR="004611F3" w:rsidRPr="00EB0467" w:rsidRDefault="004611F3" w:rsidP="00EA4C09">
      <w:pPr>
        <w:ind w:firstLine="360"/>
        <w:jc w:val="both"/>
      </w:pPr>
      <w:r w:rsidRPr="00EB0467">
        <w:t xml:space="preserve">Для регистрации профилактических мероприятий необходимо, выбрать нужное животное и нажать на кнопку «Детали». </w:t>
      </w:r>
    </w:p>
    <w:p w:rsidR="004611F3" w:rsidRPr="00EB0467" w:rsidRDefault="00EA3639" w:rsidP="004611F3">
      <w:pPr>
        <w:jc w:val="center"/>
      </w:pPr>
      <w:r>
        <w:rPr>
          <w:noProof/>
        </w:rPr>
        <w:drawing>
          <wp:inline distT="0" distB="0" distL="0" distR="0" wp14:anchorId="69DE81CE" wp14:editId="1826A2B7">
            <wp:extent cx="6120130" cy="265874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3" w:rsidRPr="00EB0467" w:rsidRDefault="004611F3" w:rsidP="00EA4C09">
      <w:pPr>
        <w:pStyle w:val="af0"/>
        <w:ind w:left="360"/>
        <w:jc w:val="center"/>
      </w:pPr>
      <w:r w:rsidRPr="00EB0467">
        <w:rPr>
          <w:b/>
          <w:u w:val="single"/>
        </w:rPr>
        <w:t xml:space="preserve">Рисунок </w:t>
      </w:r>
      <w:r w:rsidR="00EA4C09" w:rsidRPr="00EB0467">
        <w:rPr>
          <w:b/>
          <w:u w:val="single"/>
        </w:rPr>
        <w:t>14</w:t>
      </w:r>
      <w:r w:rsidRPr="00EB0467">
        <w:rPr>
          <w:b/>
        </w:rPr>
        <w:t xml:space="preserve"> </w:t>
      </w:r>
      <w:r w:rsidR="008077C3" w:rsidRPr="00F57495">
        <w:t>Общий вид окна журнала «реестр животных»</w:t>
      </w:r>
    </w:p>
    <w:p w:rsidR="004611F3" w:rsidRPr="00EB0467" w:rsidRDefault="004611F3" w:rsidP="004611F3">
      <w:pPr>
        <w:pStyle w:val="af0"/>
        <w:ind w:left="360"/>
        <w:jc w:val="both"/>
      </w:pPr>
    </w:p>
    <w:p w:rsidR="004611F3" w:rsidRPr="00EB0467" w:rsidRDefault="004611F3" w:rsidP="004611F3">
      <w:pPr>
        <w:jc w:val="both"/>
      </w:pPr>
      <w:r w:rsidRPr="00EB0467">
        <w:lastRenderedPageBreak/>
        <w:t xml:space="preserve">В открывшейся карточке животного перейти на вкладку «Профилактические мероприятия». </w:t>
      </w:r>
    </w:p>
    <w:p w:rsidR="004611F3" w:rsidRPr="00EB0467" w:rsidRDefault="004611F3" w:rsidP="004611F3">
      <w:pPr>
        <w:jc w:val="both"/>
      </w:pPr>
    </w:p>
    <w:p w:rsidR="004611F3" w:rsidRPr="00EB0467" w:rsidRDefault="004611F3" w:rsidP="004611F3">
      <w:pPr>
        <w:jc w:val="both"/>
      </w:pPr>
      <w:r w:rsidRPr="00EB0467">
        <w:rPr>
          <w:noProof/>
        </w:rPr>
        <w:drawing>
          <wp:inline distT="0" distB="0" distL="0" distR="0" wp14:anchorId="1D3D147C" wp14:editId="4B478FE5">
            <wp:extent cx="6329786" cy="3514476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10" cy="351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3" w:rsidRPr="00EB0467" w:rsidRDefault="004611F3" w:rsidP="004611F3">
      <w:pPr>
        <w:jc w:val="center"/>
      </w:pPr>
      <w:r w:rsidRPr="00EB0467">
        <w:rPr>
          <w:b/>
          <w:u w:val="single"/>
        </w:rPr>
        <w:t>Рисунок 1</w:t>
      </w:r>
      <w:r w:rsidR="00EA4C09" w:rsidRPr="00EB0467">
        <w:rPr>
          <w:b/>
          <w:u w:val="single"/>
        </w:rPr>
        <w:t>5</w:t>
      </w:r>
      <w:r w:rsidRPr="00EB0467">
        <w:rPr>
          <w:b/>
          <w:u w:val="single"/>
        </w:rPr>
        <w:t>.</w:t>
      </w:r>
      <w:r w:rsidRPr="00EB0467">
        <w:t xml:space="preserve"> Общий вид вкладки «Профилактические мероприятия»</w:t>
      </w:r>
    </w:p>
    <w:p w:rsidR="004611F3" w:rsidRPr="00EB0467" w:rsidRDefault="004611F3" w:rsidP="004611F3">
      <w:pPr>
        <w:ind w:left="360"/>
      </w:pPr>
    </w:p>
    <w:p w:rsidR="004611F3" w:rsidRPr="00EB0467" w:rsidRDefault="004611F3" w:rsidP="004611F3">
      <w:pPr>
        <w:ind w:firstLine="360"/>
        <w:jc w:val="both"/>
      </w:pPr>
      <w:r w:rsidRPr="00EB0467">
        <w:t xml:space="preserve">При нажатии на кнопку </w:t>
      </w:r>
      <w:r w:rsidRPr="00EB0467">
        <w:rPr>
          <w:noProof/>
        </w:rPr>
        <w:drawing>
          <wp:inline distT="0" distB="0" distL="0" distR="0" wp14:anchorId="13681C89" wp14:editId="1C1B6D2B">
            <wp:extent cx="1057330" cy="160016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30" cy="1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открывается окна, болезни, исследования, профилактика в зависимости от выбранной кнопки добавления соответственно.</w:t>
      </w:r>
    </w:p>
    <w:p w:rsidR="004611F3" w:rsidRPr="00EB0467" w:rsidRDefault="004611F3" w:rsidP="004611F3">
      <w:pPr>
        <w:ind w:left="360"/>
        <w:jc w:val="both"/>
      </w:pPr>
    </w:p>
    <w:p w:rsidR="004611F3" w:rsidRPr="00EB0467" w:rsidRDefault="004611F3" w:rsidP="004611F3">
      <w:pPr>
        <w:ind w:left="360"/>
        <w:jc w:val="center"/>
        <w:rPr>
          <w:noProof/>
        </w:rPr>
      </w:pPr>
      <w:r w:rsidRPr="00EB0467">
        <w:rPr>
          <w:noProof/>
        </w:rPr>
        <w:drawing>
          <wp:inline distT="0" distB="0" distL="0" distR="0" wp14:anchorId="6337C357" wp14:editId="6D4DCDB3">
            <wp:extent cx="2751152" cy="2003427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06" cy="20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3" w:rsidRPr="00EB0467" w:rsidRDefault="004611F3" w:rsidP="004611F3">
      <w:pPr>
        <w:jc w:val="center"/>
      </w:pPr>
      <w:r w:rsidRPr="00EB0467">
        <w:rPr>
          <w:b/>
          <w:u w:val="single"/>
        </w:rPr>
        <w:t>Рисунок 1</w:t>
      </w:r>
      <w:r w:rsidR="00EA4C09" w:rsidRPr="00EB0467">
        <w:rPr>
          <w:b/>
          <w:u w:val="single"/>
        </w:rPr>
        <w:t>6</w:t>
      </w:r>
      <w:r w:rsidRPr="00EB0467">
        <w:rPr>
          <w:b/>
          <w:u w:val="single"/>
        </w:rPr>
        <w:t>.</w:t>
      </w:r>
      <w:r w:rsidRPr="00EB0467">
        <w:t xml:space="preserve"> Пример заполнения окна «Регистрация заболевания»</w:t>
      </w:r>
    </w:p>
    <w:p w:rsidR="004611F3" w:rsidRPr="00EB0467" w:rsidRDefault="004611F3" w:rsidP="004611F3">
      <w:pPr>
        <w:spacing w:line="276" w:lineRule="auto"/>
        <w:ind w:firstLine="426"/>
        <w:jc w:val="both"/>
        <w:rPr>
          <w:b/>
          <w:color w:val="FF0000"/>
        </w:rPr>
      </w:pPr>
    </w:p>
    <w:p w:rsidR="004611F3" w:rsidRPr="00EB0467" w:rsidRDefault="004611F3" w:rsidP="004611F3">
      <w:pPr>
        <w:spacing w:line="276" w:lineRule="auto"/>
        <w:ind w:firstLine="426"/>
        <w:jc w:val="both"/>
        <w:rPr>
          <w:b/>
          <w:i/>
        </w:rPr>
      </w:pPr>
      <w:r w:rsidRPr="00EB0467">
        <w:rPr>
          <w:b/>
          <w:color w:val="FF0000"/>
        </w:rPr>
        <w:t>Внимание!</w:t>
      </w:r>
      <w:r w:rsidRPr="00EB0467">
        <w:rPr>
          <w:b/>
        </w:rPr>
        <w:t xml:space="preserve"> При выборе в поле «Исход» значения «Убой» или «Падеж», </w:t>
      </w:r>
      <w:r w:rsidRPr="00EB0467">
        <w:rPr>
          <w:b/>
          <w:i/>
        </w:rPr>
        <w:t>Животное автоматически снимается с учета</w:t>
      </w:r>
    </w:p>
    <w:p w:rsidR="004611F3" w:rsidRPr="00EB0467" w:rsidRDefault="00AC1CE6" w:rsidP="004611F3">
      <w:pPr>
        <w:jc w:val="center"/>
      </w:pPr>
      <w:r>
        <w:rPr>
          <w:noProof/>
        </w:rPr>
        <w:lastRenderedPageBreak/>
        <w:drawing>
          <wp:inline distT="0" distB="0" distL="0" distR="0" wp14:anchorId="5CD937D9" wp14:editId="1440685C">
            <wp:extent cx="2321937" cy="1979388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57" cy="19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3" w:rsidRPr="00553F03" w:rsidRDefault="004611F3" w:rsidP="004611F3">
      <w:pPr>
        <w:jc w:val="center"/>
        <w:rPr>
          <w:color w:val="FF0000"/>
        </w:rPr>
      </w:pPr>
      <w:r w:rsidRPr="00EB0467">
        <w:rPr>
          <w:b/>
          <w:u w:val="single"/>
        </w:rPr>
        <w:t>Рисунок 1</w:t>
      </w:r>
      <w:r w:rsidR="00EA4C09" w:rsidRPr="00EB0467">
        <w:rPr>
          <w:b/>
          <w:u w:val="single"/>
        </w:rPr>
        <w:t>7</w:t>
      </w:r>
      <w:r w:rsidRPr="00EB0467">
        <w:rPr>
          <w:b/>
          <w:u w:val="single"/>
        </w:rPr>
        <w:t>.</w:t>
      </w:r>
      <w:r w:rsidRPr="00EB0467">
        <w:t xml:space="preserve"> </w:t>
      </w:r>
      <w:r w:rsidRPr="00AC1CE6">
        <w:t>Пример заполнения окна «Исследование»</w:t>
      </w:r>
    </w:p>
    <w:p w:rsidR="004611F3" w:rsidRPr="00EB0467" w:rsidRDefault="004611F3" w:rsidP="004611F3">
      <w:pPr>
        <w:jc w:val="center"/>
      </w:pPr>
    </w:p>
    <w:p w:rsidR="004611F3" w:rsidRPr="00EB0467" w:rsidRDefault="00AC1CE6" w:rsidP="008A6732">
      <w:pPr>
        <w:jc w:val="center"/>
      </w:pPr>
      <w:r>
        <w:rPr>
          <w:noProof/>
        </w:rPr>
        <w:drawing>
          <wp:inline distT="0" distB="0" distL="0" distR="0" wp14:anchorId="05F053D0" wp14:editId="6FCC037D">
            <wp:extent cx="2425148" cy="14303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75" cy="143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32" w:rsidRPr="00EB0467" w:rsidRDefault="008A6732" w:rsidP="008A6732">
      <w:pPr>
        <w:jc w:val="center"/>
      </w:pPr>
      <w:r w:rsidRPr="00EB0467">
        <w:rPr>
          <w:b/>
          <w:u w:val="single"/>
        </w:rPr>
        <w:t>Рисунок 18.</w:t>
      </w:r>
      <w:r w:rsidRPr="00EB0467">
        <w:t xml:space="preserve"> </w:t>
      </w:r>
      <w:r w:rsidRPr="00AC1CE6">
        <w:t>Пример заполнения окна «Профилактика»</w:t>
      </w:r>
    </w:p>
    <w:p w:rsidR="00EA4C09" w:rsidRPr="00EB0467" w:rsidRDefault="00EA4C09" w:rsidP="008A6732">
      <w:pPr>
        <w:jc w:val="center"/>
      </w:pPr>
    </w:p>
    <w:p w:rsidR="008A6732" w:rsidRPr="00EB0467" w:rsidRDefault="008A6732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Toc488077834"/>
      <w:r w:rsidRPr="00EB0467">
        <w:rPr>
          <w:rFonts w:ascii="Times New Roman" w:hAnsi="Times New Roman" w:cs="Times New Roman"/>
          <w:sz w:val="24"/>
          <w:szCs w:val="24"/>
        </w:rPr>
        <w:t>Постановка/ снятия с залога</w:t>
      </w:r>
      <w:bookmarkEnd w:id="35"/>
    </w:p>
    <w:p w:rsidR="008A6732" w:rsidRPr="00EB0467" w:rsidRDefault="008A6732" w:rsidP="00EA4C09">
      <w:pPr>
        <w:ind w:firstLine="360"/>
        <w:jc w:val="both"/>
      </w:pPr>
      <w:r w:rsidRPr="00EB0467">
        <w:t xml:space="preserve">Для постановки/ снятия с залога необходимо, выбрать нужное животное и нажать на кнопку «Детали». </w:t>
      </w:r>
    </w:p>
    <w:p w:rsidR="00EA4C09" w:rsidRPr="00EB0467" w:rsidRDefault="00EA4C09" w:rsidP="00EA4C09">
      <w:pPr>
        <w:ind w:firstLine="360"/>
        <w:jc w:val="both"/>
      </w:pPr>
    </w:p>
    <w:p w:rsidR="008A6732" w:rsidRPr="00EB0467" w:rsidRDefault="00EA3639" w:rsidP="00EA4C09">
      <w:pPr>
        <w:pStyle w:val="af0"/>
        <w:ind w:left="0"/>
        <w:jc w:val="center"/>
      </w:pPr>
      <w:r>
        <w:rPr>
          <w:noProof/>
        </w:rPr>
        <w:drawing>
          <wp:inline distT="0" distB="0" distL="0" distR="0" wp14:anchorId="00AEC3B5" wp14:editId="4B969C71">
            <wp:extent cx="6120130" cy="265874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32" w:rsidRPr="00EB0467" w:rsidRDefault="008A6732" w:rsidP="00EA4C09">
      <w:pPr>
        <w:pStyle w:val="af0"/>
        <w:ind w:left="360"/>
        <w:jc w:val="center"/>
      </w:pPr>
      <w:r w:rsidRPr="00EB0467">
        <w:rPr>
          <w:b/>
          <w:u w:val="single"/>
        </w:rPr>
        <w:t xml:space="preserve">Рисунок </w:t>
      </w:r>
      <w:r w:rsidR="00EA4C09" w:rsidRPr="00EB0467">
        <w:rPr>
          <w:b/>
          <w:u w:val="single"/>
        </w:rPr>
        <w:t>19</w:t>
      </w:r>
      <w:r w:rsidRPr="00EB0467">
        <w:rPr>
          <w:b/>
        </w:rPr>
        <w:t xml:space="preserve"> </w:t>
      </w:r>
      <w:r w:rsidR="008077C3" w:rsidRPr="002548CD">
        <w:t>Общий вид окна журнала «реестр животных»</w:t>
      </w:r>
    </w:p>
    <w:p w:rsidR="001C7618" w:rsidRDefault="001C7618" w:rsidP="008A6732">
      <w:pPr>
        <w:jc w:val="both"/>
      </w:pPr>
    </w:p>
    <w:p w:rsidR="008A6732" w:rsidRPr="00EB0467" w:rsidRDefault="008A6732" w:rsidP="008A6732">
      <w:pPr>
        <w:jc w:val="both"/>
      </w:pPr>
      <w:r w:rsidRPr="00EB0467">
        <w:t xml:space="preserve">В открывшейся карточке животного перейти на вкладку «Залог». </w:t>
      </w:r>
    </w:p>
    <w:p w:rsidR="008A6732" w:rsidRPr="00EB0467" w:rsidRDefault="008A6732" w:rsidP="008A6732">
      <w:pPr>
        <w:pStyle w:val="af0"/>
        <w:ind w:left="0"/>
        <w:jc w:val="both"/>
      </w:pPr>
      <w:r w:rsidRPr="00EB0467">
        <w:rPr>
          <w:noProof/>
        </w:rPr>
        <w:lastRenderedPageBreak/>
        <w:drawing>
          <wp:inline distT="0" distB="0" distL="0" distR="0" wp14:anchorId="6BFC82E6" wp14:editId="5136B3C8">
            <wp:extent cx="6542324" cy="1327521"/>
            <wp:effectExtent l="0" t="0" r="0" b="635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217" cy="13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32" w:rsidRPr="00EB0467" w:rsidRDefault="008A6732" w:rsidP="00EA4C09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 w:rsidR="00EA4C09" w:rsidRPr="00EB0467">
        <w:rPr>
          <w:b/>
          <w:u w:val="single"/>
        </w:rPr>
        <w:t>20</w:t>
      </w:r>
      <w:r w:rsidRPr="00EB0467">
        <w:rPr>
          <w:b/>
          <w:u w:val="single"/>
        </w:rPr>
        <w:t>.</w:t>
      </w:r>
      <w:r w:rsidRPr="00EB0467">
        <w:t xml:space="preserve"> Общий вид вкладки «Залог»</w:t>
      </w:r>
    </w:p>
    <w:p w:rsidR="008A6732" w:rsidRPr="00EB0467" w:rsidRDefault="008A6732" w:rsidP="008A6732">
      <w:pPr>
        <w:pStyle w:val="af0"/>
        <w:ind w:left="360"/>
      </w:pPr>
    </w:p>
    <w:p w:rsidR="008A6732" w:rsidRPr="00EB0467" w:rsidRDefault="008A6732" w:rsidP="008A6732">
      <w:pPr>
        <w:jc w:val="both"/>
      </w:pPr>
      <w:r w:rsidRPr="00EB0467">
        <w:t xml:space="preserve">При нажатии на кнопку </w:t>
      </w:r>
      <w:r w:rsidRPr="00EB0467">
        <w:rPr>
          <w:noProof/>
        </w:rPr>
        <w:drawing>
          <wp:inline distT="0" distB="0" distL="0" distR="0" wp14:anchorId="3A9BCDCF" wp14:editId="063342FD">
            <wp:extent cx="763325" cy="147541"/>
            <wp:effectExtent l="0" t="0" r="0" b="508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7" cy="14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открывается </w:t>
      </w:r>
      <w:r w:rsidR="000F5718" w:rsidRPr="00EB0467">
        <w:t>следующие окна регистрации залога:</w:t>
      </w:r>
    </w:p>
    <w:p w:rsidR="000F5718" w:rsidRPr="00EB0467" w:rsidRDefault="000F5718" w:rsidP="000F5718">
      <w:pPr>
        <w:jc w:val="center"/>
      </w:pPr>
      <w:r w:rsidRPr="00EB0467">
        <w:rPr>
          <w:noProof/>
        </w:rPr>
        <w:drawing>
          <wp:inline distT="0" distB="0" distL="0" distR="0" wp14:anchorId="779D8DA4" wp14:editId="724FD372">
            <wp:extent cx="2431387" cy="2639833"/>
            <wp:effectExtent l="0" t="0" r="7620" b="825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17" cy="26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32" w:rsidRPr="00EB0467" w:rsidRDefault="008A6732" w:rsidP="00EA4C09">
      <w:pPr>
        <w:pStyle w:val="af0"/>
        <w:ind w:left="360"/>
        <w:jc w:val="center"/>
      </w:pPr>
      <w:r w:rsidRPr="00EB0467">
        <w:rPr>
          <w:b/>
          <w:u w:val="single"/>
        </w:rPr>
        <w:t xml:space="preserve">Рисунок </w:t>
      </w:r>
      <w:r w:rsidR="00EA4C09" w:rsidRPr="00EB0467">
        <w:rPr>
          <w:b/>
          <w:u w:val="single"/>
        </w:rPr>
        <w:t>21</w:t>
      </w:r>
      <w:r w:rsidRPr="00EB0467">
        <w:rPr>
          <w:b/>
          <w:u w:val="single"/>
        </w:rPr>
        <w:t>.</w:t>
      </w:r>
      <w:r w:rsidRPr="00EB0467">
        <w:t xml:space="preserve"> Пример заполнения окна «Регистрация </w:t>
      </w:r>
      <w:r w:rsidR="000F5718" w:rsidRPr="00EB0467">
        <w:t>залога</w:t>
      </w:r>
      <w:r w:rsidRPr="00EB0467">
        <w:t>»</w:t>
      </w:r>
    </w:p>
    <w:p w:rsidR="005601B5" w:rsidRPr="00EB0467" w:rsidRDefault="005601B5" w:rsidP="005601B5">
      <w:pPr>
        <w:jc w:val="both"/>
      </w:pPr>
    </w:p>
    <w:p w:rsidR="00611403" w:rsidRDefault="00611403" w:rsidP="00A261DC">
      <w:pPr>
        <w:ind w:firstLine="360"/>
        <w:jc w:val="both"/>
      </w:pPr>
      <w:r>
        <w:t xml:space="preserve">После заполнения, которого и нажатия на кнопку </w:t>
      </w:r>
      <w:r>
        <w:rPr>
          <w:noProof/>
        </w:rPr>
        <w:drawing>
          <wp:inline distT="0" distB="0" distL="0" distR="0" wp14:anchorId="7B6FBAD1" wp14:editId="085ECE41">
            <wp:extent cx="325120" cy="2076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система автоматически поставить животного в залог.</w:t>
      </w:r>
      <w:r w:rsidRPr="00EB0467">
        <w:t xml:space="preserve"> </w:t>
      </w:r>
    </w:p>
    <w:p w:rsidR="005601B5" w:rsidRPr="00EB0467" w:rsidRDefault="005601B5" w:rsidP="00A261DC">
      <w:pPr>
        <w:ind w:firstLine="360"/>
        <w:jc w:val="both"/>
      </w:pPr>
      <w:r w:rsidRPr="00EB0467">
        <w:t xml:space="preserve">При нажатии на кнопку </w:t>
      </w:r>
      <w:r w:rsidRPr="00EB0467">
        <w:rPr>
          <w:noProof/>
        </w:rPr>
        <w:drawing>
          <wp:inline distT="0" distB="0" distL="0" distR="0" wp14:anchorId="381B3D80" wp14:editId="08131F96">
            <wp:extent cx="683812" cy="141682"/>
            <wp:effectExtent l="0" t="0" r="254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55" cy="14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после заполнения данных, система</w:t>
      </w:r>
      <w:r w:rsidR="007A0DBD">
        <w:t xml:space="preserve"> автоматически снимает с залога.</w:t>
      </w:r>
    </w:p>
    <w:p w:rsidR="008A6732" w:rsidRPr="00EB0467" w:rsidRDefault="008A6732" w:rsidP="008A6732"/>
    <w:p w:rsidR="000F0F0E" w:rsidRDefault="000F0F0E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Toc488077835"/>
      <w:r>
        <w:rPr>
          <w:rFonts w:ascii="Times New Roman" w:hAnsi="Times New Roman" w:cs="Times New Roman"/>
          <w:sz w:val="24"/>
          <w:szCs w:val="24"/>
        </w:rPr>
        <w:t>Постановка/снятие животного на откорм</w:t>
      </w:r>
      <w:bookmarkEnd w:id="36"/>
    </w:p>
    <w:p w:rsidR="00F00001" w:rsidRDefault="000F0F0E" w:rsidP="000F0F0E">
      <w:pPr>
        <w:ind w:firstLine="360"/>
        <w:jc w:val="both"/>
      </w:pPr>
      <w:r w:rsidRPr="00EB0467">
        <w:t xml:space="preserve">Для постановки/ снятия </w:t>
      </w:r>
      <w:r>
        <w:t>на откорм</w:t>
      </w:r>
      <w:r w:rsidRPr="00EB0467">
        <w:t xml:space="preserve"> необходимо, выбрать нужное животное и нажать на кнопку «Детали».</w:t>
      </w:r>
    </w:p>
    <w:p w:rsidR="00F00001" w:rsidRDefault="00F00001" w:rsidP="000F0F0E">
      <w:pPr>
        <w:ind w:firstLine="360"/>
        <w:jc w:val="both"/>
      </w:pPr>
    </w:p>
    <w:p w:rsidR="000F0F0E" w:rsidRPr="00EB0467" w:rsidRDefault="00F00001" w:rsidP="00F00001">
      <w:pPr>
        <w:jc w:val="both"/>
      </w:pPr>
      <w:r>
        <w:rPr>
          <w:noProof/>
        </w:rPr>
        <w:drawing>
          <wp:inline distT="0" distB="0" distL="0" distR="0" wp14:anchorId="60AF66ED" wp14:editId="440C7D18">
            <wp:extent cx="6113145" cy="2717165"/>
            <wp:effectExtent l="0" t="0" r="1905" b="6985"/>
            <wp:docPr id="44" name="Рисунок 44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F0E" w:rsidRPr="00EB0467">
        <w:t xml:space="preserve"> </w:t>
      </w:r>
    </w:p>
    <w:p w:rsidR="00F00001" w:rsidRPr="00EB0467" w:rsidRDefault="00F00001" w:rsidP="00F00001">
      <w:pPr>
        <w:pStyle w:val="af0"/>
        <w:ind w:left="360"/>
        <w:jc w:val="center"/>
      </w:pPr>
      <w:r w:rsidRPr="00EB0467">
        <w:rPr>
          <w:b/>
          <w:u w:val="single"/>
        </w:rPr>
        <w:lastRenderedPageBreak/>
        <w:t xml:space="preserve">Рисунок </w:t>
      </w:r>
      <w:r w:rsidR="00EB749A">
        <w:rPr>
          <w:b/>
          <w:u w:val="single"/>
        </w:rPr>
        <w:t>22</w:t>
      </w:r>
      <w:r w:rsidRPr="00EB0467">
        <w:rPr>
          <w:b/>
        </w:rPr>
        <w:t xml:space="preserve"> </w:t>
      </w:r>
      <w:r w:rsidRPr="002548CD">
        <w:t>Общий вид окна журнала «реестр животных»</w:t>
      </w:r>
    </w:p>
    <w:p w:rsidR="00F00001" w:rsidRDefault="00F00001" w:rsidP="00F00001">
      <w:pPr>
        <w:jc w:val="both"/>
      </w:pPr>
    </w:p>
    <w:p w:rsidR="00F00001" w:rsidRDefault="00F00001" w:rsidP="00F00001">
      <w:pPr>
        <w:jc w:val="both"/>
      </w:pPr>
      <w:r w:rsidRPr="00EB0467">
        <w:t xml:space="preserve">В открывшейся карточке животного перейти </w:t>
      </w:r>
      <w:r>
        <w:t>во</w:t>
      </w:r>
      <w:r w:rsidRPr="00EB0467">
        <w:t xml:space="preserve"> вкладку «</w:t>
      </w:r>
      <w:r>
        <w:t>Откорм</w:t>
      </w:r>
      <w:r w:rsidRPr="00EB0467">
        <w:t xml:space="preserve">». </w:t>
      </w:r>
    </w:p>
    <w:p w:rsidR="00F00001" w:rsidRPr="00EB0467" w:rsidRDefault="00F00001" w:rsidP="00F00001">
      <w:pPr>
        <w:jc w:val="both"/>
      </w:pPr>
    </w:p>
    <w:p w:rsidR="000F0F0E" w:rsidRDefault="00F00001" w:rsidP="000F0F0E">
      <w:r>
        <w:rPr>
          <w:noProof/>
        </w:rPr>
        <w:drawing>
          <wp:inline distT="0" distB="0" distL="0" distR="0" wp14:anchorId="2E27EA3F" wp14:editId="4C523546">
            <wp:extent cx="6113145" cy="1371600"/>
            <wp:effectExtent l="0" t="0" r="1905" b="0"/>
            <wp:docPr id="45" name="Рисунок 45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01" w:rsidRDefault="00F00001" w:rsidP="00F00001">
      <w:pPr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23</w:t>
      </w:r>
      <w:r w:rsidRPr="00EB0467">
        <w:rPr>
          <w:b/>
          <w:u w:val="single"/>
        </w:rPr>
        <w:t>.</w:t>
      </w:r>
      <w:r w:rsidRPr="00EB0467">
        <w:t xml:space="preserve"> Общий вид вкладки «</w:t>
      </w:r>
      <w:r>
        <w:t>Откорм</w:t>
      </w:r>
      <w:r w:rsidRPr="00EB0467">
        <w:t>»</w:t>
      </w:r>
    </w:p>
    <w:p w:rsidR="00F00001" w:rsidRDefault="00F00001" w:rsidP="000F0F0E"/>
    <w:p w:rsidR="00F00001" w:rsidRPr="00EB0467" w:rsidRDefault="00F00001" w:rsidP="00F00001">
      <w:pPr>
        <w:jc w:val="both"/>
      </w:pPr>
      <w:r w:rsidRPr="00EB0467">
        <w:t xml:space="preserve">При нажатии на кнопку </w:t>
      </w:r>
      <w:r>
        <w:rPr>
          <w:noProof/>
        </w:rPr>
        <w:drawing>
          <wp:inline distT="0" distB="0" distL="0" distR="0" wp14:anchorId="08D295BA" wp14:editId="11C6A523">
            <wp:extent cx="1119897" cy="156754"/>
            <wp:effectExtent l="0" t="0" r="4445" b="0"/>
            <wp:docPr id="47" name="Рисунок 47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850" cy="1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открывается следующе</w:t>
      </w:r>
      <w:r w:rsidR="00C021EE">
        <w:t>е</w:t>
      </w:r>
      <w:r w:rsidRPr="00EB0467">
        <w:t xml:space="preserve"> окн</w:t>
      </w:r>
      <w:r w:rsidR="00C021EE">
        <w:t>о</w:t>
      </w:r>
      <w:r w:rsidRPr="00EB0467">
        <w:t xml:space="preserve"> регистрации </w:t>
      </w:r>
      <w:r w:rsidR="00E33694">
        <w:t>откорма</w:t>
      </w:r>
      <w:r w:rsidRPr="00EB0467">
        <w:t>:</w:t>
      </w:r>
    </w:p>
    <w:p w:rsidR="00F00001" w:rsidRDefault="00F00001" w:rsidP="000F0F0E"/>
    <w:p w:rsidR="00F00001" w:rsidRDefault="003778C4" w:rsidP="00E33694">
      <w:pPr>
        <w:jc w:val="center"/>
      </w:pPr>
      <w:r>
        <w:rPr>
          <w:noProof/>
        </w:rPr>
        <w:drawing>
          <wp:inline distT="0" distB="0" distL="0" distR="0" wp14:anchorId="0CB9FBC5" wp14:editId="55FC760D">
            <wp:extent cx="3398807" cy="1587336"/>
            <wp:effectExtent l="0" t="0" r="0" b="0"/>
            <wp:docPr id="18" name="Рисунок 18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29" cy="15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94" w:rsidRPr="00EB0467" w:rsidRDefault="00E33694" w:rsidP="00E33694">
      <w:pPr>
        <w:pStyle w:val="af0"/>
        <w:ind w:left="360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24</w:t>
      </w:r>
      <w:r w:rsidRPr="00EB0467">
        <w:rPr>
          <w:b/>
          <w:u w:val="single"/>
        </w:rPr>
        <w:t>.</w:t>
      </w:r>
      <w:r w:rsidRPr="00EB0467">
        <w:t xml:space="preserve"> Пример заполнения окна «</w:t>
      </w:r>
      <w:r>
        <w:t>Постановка на откорм</w:t>
      </w:r>
      <w:r w:rsidRPr="00EB0467">
        <w:t>»</w:t>
      </w:r>
    </w:p>
    <w:p w:rsidR="00E33694" w:rsidRPr="00EB0467" w:rsidRDefault="00E33694" w:rsidP="00E33694">
      <w:pPr>
        <w:jc w:val="both"/>
      </w:pPr>
    </w:p>
    <w:p w:rsidR="00E33694" w:rsidRDefault="00E33694" w:rsidP="00E33694">
      <w:pPr>
        <w:ind w:firstLine="360"/>
        <w:jc w:val="both"/>
      </w:pPr>
      <w:r>
        <w:t xml:space="preserve">После заполнения, которого и нажатия на кнопку </w:t>
      </w:r>
      <w:r>
        <w:rPr>
          <w:noProof/>
        </w:rPr>
        <w:drawing>
          <wp:inline distT="0" distB="0" distL="0" distR="0" wp14:anchorId="5149C77C" wp14:editId="1676B611">
            <wp:extent cx="535577" cy="204735"/>
            <wp:effectExtent l="0" t="0" r="0" b="5080"/>
            <wp:docPr id="52" name="Рисунок 52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4" cy="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система автоматически поставить животное на откорм.</w:t>
      </w:r>
      <w:r w:rsidRPr="00EB0467">
        <w:t xml:space="preserve"> </w:t>
      </w:r>
    </w:p>
    <w:p w:rsidR="00E33694" w:rsidRDefault="00E33694" w:rsidP="00E33694">
      <w:pPr>
        <w:ind w:firstLine="360"/>
        <w:jc w:val="both"/>
      </w:pPr>
    </w:p>
    <w:p w:rsidR="00E33694" w:rsidRDefault="00E33694" w:rsidP="00E33694">
      <w:pPr>
        <w:jc w:val="both"/>
      </w:pPr>
      <w:r>
        <w:rPr>
          <w:noProof/>
        </w:rPr>
        <w:drawing>
          <wp:inline distT="0" distB="0" distL="0" distR="0" wp14:anchorId="633371BB" wp14:editId="479EFEAE">
            <wp:extent cx="6120130" cy="1371600"/>
            <wp:effectExtent l="0" t="0" r="0" b="0"/>
            <wp:docPr id="53" name="Рисунок 53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94" w:rsidRDefault="00E33694" w:rsidP="00E33694">
      <w:pPr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25</w:t>
      </w:r>
      <w:r w:rsidRPr="00EB0467">
        <w:rPr>
          <w:b/>
          <w:u w:val="single"/>
        </w:rPr>
        <w:t>.</w:t>
      </w:r>
      <w:r w:rsidRPr="00EB0467">
        <w:t xml:space="preserve"> Общий вид вкладки «</w:t>
      </w:r>
      <w:r>
        <w:t>Сведения о животном</w:t>
      </w:r>
      <w:r w:rsidRPr="00EB0467">
        <w:t>»</w:t>
      </w:r>
      <w:r>
        <w:t xml:space="preserve"> после постановки на откорм</w:t>
      </w:r>
    </w:p>
    <w:p w:rsidR="00E33694" w:rsidRDefault="00E33694" w:rsidP="00E33694">
      <w:pPr>
        <w:jc w:val="both"/>
      </w:pPr>
    </w:p>
    <w:p w:rsidR="00E33694" w:rsidRDefault="00E33694" w:rsidP="00E33694">
      <w:pPr>
        <w:ind w:firstLine="360"/>
        <w:jc w:val="both"/>
      </w:pPr>
      <w:r w:rsidRPr="00EB0467">
        <w:t xml:space="preserve">При нажатии на кнопку </w:t>
      </w:r>
      <w:r w:rsidR="00A75C6D">
        <w:rPr>
          <w:noProof/>
        </w:rPr>
        <w:drawing>
          <wp:inline distT="0" distB="0" distL="0" distR="0" wp14:anchorId="399D3AB2" wp14:editId="5FE17E34">
            <wp:extent cx="952681" cy="219626"/>
            <wp:effectExtent l="0" t="0" r="0" b="9525"/>
            <wp:docPr id="54" name="Рисунок 54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83" cy="2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после заполнения данных, система</w:t>
      </w:r>
      <w:r>
        <w:t xml:space="preserve"> автоматически снимает </w:t>
      </w:r>
      <w:r w:rsidR="00A75C6D">
        <w:t>животное с откорма</w:t>
      </w:r>
      <w:r>
        <w:t>.</w:t>
      </w:r>
    </w:p>
    <w:p w:rsidR="00503521" w:rsidRPr="00EB0467" w:rsidRDefault="00503521" w:rsidP="00E33694">
      <w:pPr>
        <w:ind w:firstLine="360"/>
        <w:jc w:val="both"/>
      </w:pPr>
    </w:p>
    <w:p w:rsidR="00F00001" w:rsidRDefault="003778C4" w:rsidP="00503521">
      <w:pPr>
        <w:jc w:val="center"/>
      </w:pPr>
      <w:r>
        <w:rPr>
          <w:noProof/>
        </w:rPr>
        <w:drawing>
          <wp:inline distT="0" distB="0" distL="0" distR="0" wp14:anchorId="68B36BED" wp14:editId="46405789">
            <wp:extent cx="2323382" cy="1300046"/>
            <wp:effectExtent l="0" t="0" r="1270" b="0"/>
            <wp:docPr id="37" name="Рисунок 37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98" cy="13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C4" w:rsidRDefault="003778C4" w:rsidP="00503521">
      <w:pPr>
        <w:jc w:val="center"/>
      </w:pPr>
    </w:p>
    <w:p w:rsidR="00503521" w:rsidRPr="00EB0467" w:rsidRDefault="00503521" w:rsidP="00503521">
      <w:pPr>
        <w:pStyle w:val="af0"/>
        <w:ind w:left="360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26</w:t>
      </w:r>
      <w:r w:rsidRPr="00EB0467">
        <w:rPr>
          <w:b/>
          <w:u w:val="single"/>
        </w:rPr>
        <w:t>.</w:t>
      </w:r>
      <w:r w:rsidRPr="00EB0467">
        <w:t xml:space="preserve"> Пример заполнения окна «</w:t>
      </w:r>
      <w:r>
        <w:t>Снятие животного с откорма</w:t>
      </w:r>
      <w:r w:rsidRPr="00EB0467">
        <w:t>»</w:t>
      </w:r>
    </w:p>
    <w:p w:rsidR="00503521" w:rsidRPr="000F0F0E" w:rsidRDefault="00EB749A" w:rsidP="00EB749A">
      <w:pPr>
        <w:ind w:firstLine="360"/>
        <w:jc w:val="both"/>
      </w:pPr>
      <w:r>
        <w:lastRenderedPageBreak/>
        <w:t>По результатам откорма животных, во вкладке «Отчеты» имеется отчетная форма «</w:t>
      </w:r>
      <w:r w:rsidRPr="002448DF">
        <w:t>Информация по зарегистрированным/выбывшим животным одного</w:t>
      </w:r>
      <w:r>
        <w:t xml:space="preserve"> владельца (</w:t>
      </w:r>
      <w:r w:rsidR="00702DBE">
        <w:t>учет по откорму животных</w:t>
      </w:r>
      <w:r w:rsidRPr="002448DF">
        <w:t>)</w:t>
      </w:r>
      <w:r>
        <w:t>».</w:t>
      </w:r>
    </w:p>
    <w:p w:rsidR="0056539A" w:rsidRPr="00EB0467" w:rsidRDefault="0056539A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Toc488077836"/>
      <w:r w:rsidRPr="00EB0467">
        <w:rPr>
          <w:rFonts w:ascii="Times New Roman" w:hAnsi="Times New Roman" w:cs="Times New Roman"/>
          <w:sz w:val="24"/>
          <w:szCs w:val="24"/>
        </w:rPr>
        <w:t>Групповая постановка на учет животных</w:t>
      </w:r>
      <w:bookmarkEnd w:id="37"/>
    </w:p>
    <w:p w:rsidR="0056539A" w:rsidRPr="00EB0467" w:rsidRDefault="0056539A" w:rsidP="00A261DC">
      <w:pPr>
        <w:ind w:firstLine="360"/>
        <w:jc w:val="both"/>
      </w:pPr>
      <w:r w:rsidRPr="00EB0467">
        <w:t>Для групповой постановки на учет животных необходимо, нажать на кнопку «</w:t>
      </w:r>
      <w:r w:rsidR="00A44A9F">
        <w:t>Групповые операции</w:t>
      </w:r>
      <w:r w:rsidRPr="00EB0467">
        <w:t>»</w:t>
      </w:r>
      <w:r w:rsidR="00390165">
        <w:t xml:space="preserve"> </w:t>
      </w:r>
      <w:r w:rsidR="00A44A9F">
        <w:t>и выбрать кнопку «</w:t>
      </w:r>
      <w:r w:rsidR="00390165">
        <w:t>Постановка на учет</w:t>
      </w:r>
      <w:r w:rsidR="00A44A9F">
        <w:t>»</w:t>
      </w:r>
      <w:r w:rsidRPr="00EB0467">
        <w:t xml:space="preserve">. </w:t>
      </w:r>
      <w:r w:rsidR="0020098E" w:rsidRPr="00EB0467">
        <w:t xml:space="preserve">В открывшемся окне заполнить </w:t>
      </w:r>
      <w:r w:rsidR="001F5DEC" w:rsidRPr="00EB0467">
        <w:t xml:space="preserve">общие </w:t>
      </w:r>
      <w:r w:rsidR="0020098E" w:rsidRPr="00EB0467">
        <w:t>обязательные поля</w:t>
      </w:r>
      <w:r w:rsidR="001F5DEC" w:rsidRPr="00EB0467">
        <w:t xml:space="preserve">, после чего </w:t>
      </w:r>
      <w:r w:rsidR="004B71F1">
        <w:t>за</w:t>
      </w:r>
      <w:r w:rsidR="001F5DEC" w:rsidRPr="00EB0467">
        <w:t>регистрировать номера ИНЖ (номера вводить не ограниченно количество раз) нажать на кнопку «Сохранить</w:t>
      </w:r>
      <w:r w:rsidR="00123672">
        <w:t xml:space="preserve"> изменения</w:t>
      </w:r>
      <w:r w:rsidR="001F5DEC" w:rsidRPr="00EB0467">
        <w:t xml:space="preserve">». </w:t>
      </w:r>
    </w:p>
    <w:p w:rsidR="0056539A" w:rsidRPr="00EB0467" w:rsidRDefault="0056539A" w:rsidP="0056539A">
      <w:pPr>
        <w:jc w:val="both"/>
      </w:pPr>
    </w:p>
    <w:p w:rsidR="0056539A" w:rsidRPr="00EB0467" w:rsidRDefault="002F6D76" w:rsidP="008A6732">
      <w:r>
        <w:rPr>
          <w:noProof/>
        </w:rPr>
        <w:drawing>
          <wp:inline distT="0" distB="0" distL="0" distR="0" wp14:anchorId="2D6B06F3" wp14:editId="7DF66C7E">
            <wp:extent cx="6109335" cy="2086610"/>
            <wp:effectExtent l="0" t="0" r="571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9A" w:rsidRPr="008E44E3" w:rsidRDefault="0056539A" w:rsidP="00A261DC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27</w:t>
      </w:r>
      <w:r w:rsidRPr="008E44E3">
        <w:rPr>
          <w:b/>
          <w:u w:val="single"/>
        </w:rPr>
        <w:t>.</w:t>
      </w:r>
      <w:r w:rsidRPr="008E44E3">
        <w:t xml:space="preserve"> Общий вид окна «Групповая регистрация животных»</w:t>
      </w:r>
    </w:p>
    <w:p w:rsidR="001F5DEC" w:rsidRPr="00EB0467" w:rsidRDefault="001F5DEC" w:rsidP="008A6732"/>
    <w:p w:rsidR="0056539A" w:rsidRPr="00EB0467" w:rsidRDefault="001F5DEC" w:rsidP="008A6732">
      <w:r w:rsidRPr="00EB0467">
        <w:t>После сохранения система автоматически поставит животных на учет.</w:t>
      </w:r>
    </w:p>
    <w:p w:rsidR="007A2CFA" w:rsidRPr="00EB0467" w:rsidRDefault="007A2CFA" w:rsidP="008A6732"/>
    <w:p w:rsidR="008E44E3" w:rsidRDefault="008E44E3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Toc488077837"/>
      <w:r>
        <w:rPr>
          <w:rFonts w:ascii="Times New Roman" w:hAnsi="Times New Roman" w:cs="Times New Roman"/>
          <w:sz w:val="24"/>
          <w:szCs w:val="24"/>
        </w:rPr>
        <w:t>Групповое снятие с учета животных</w:t>
      </w:r>
      <w:bookmarkEnd w:id="38"/>
    </w:p>
    <w:p w:rsidR="008E44E3" w:rsidRPr="00EB0467" w:rsidRDefault="008E44E3" w:rsidP="008E44E3">
      <w:pPr>
        <w:ind w:firstLine="360"/>
        <w:jc w:val="both"/>
      </w:pPr>
      <w:r w:rsidRPr="00EB0467">
        <w:t>Для группово</w:t>
      </w:r>
      <w:r>
        <w:t>го снятия с учета</w:t>
      </w:r>
      <w:r w:rsidRPr="00EB0467">
        <w:t xml:space="preserve"> животных необходимо, нажать на кнопку «</w:t>
      </w:r>
      <w:r>
        <w:t>Групповые операции</w:t>
      </w:r>
      <w:r w:rsidRPr="00EB0467">
        <w:t>»</w:t>
      </w:r>
      <w:r>
        <w:t xml:space="preserve"> и выбрать кнопку «Снятие с учета»</w:t>
      </w:r>
      <w:r w:rsidRPr="00EB0467">
        <w:t xml:space="preserve">. В открывшемся окне заполнить общие обязательные поля, после чего </w:t>
      </w:r>
      <w:r w:rsidR="00123672">
        <w:t xml:space="preserve">относящиеся к выбранному владельцу животные отобразятся списком. Необходимо выбрать нужных животных и </w:t>
      </w:r>
      <w:r w:rsidRPr="00EB0467">
        <w:t>нажать на кнопку «</w:t>
      </w:r>
      <w:r w:rsidR="00123672">
        <w:t>Снять с учета</w:t>
      </w:r>
      <w:r w:rsidRPr="00EB0467">
        <w:t xml:space="preserve">». </w:t>
      </w:r>
    </w:p>
    <w:p w:rsidR="008E44E3" w:rsidRDefault="008E44E3" w:rsidP="008E44E3">
      <w:pPr>
        <w:pStyle w:val="af0"/>
        <w:ind w:left="360"/>
        <w:jc w:val="both"/>
      </w:pPr>
    </w:p>
    <w:p w:rsidR="008E44E3" w:rsidRDefault="002F6D76" w:rsidP="001151CD">
      <w:pPr>
        <w:pStyle w:val="af0"/>
        <w:ind w:left="0"/>
        <w:jc w:val="center"/>
      </w:pPr>
      <w:r>
        <w:rPr>
          <w:noProof/>
        </w:rPr>
        <w:drawing>
          <wp:inline distT="0" distB="0" distL="0" distR="0" wp14:anchorId="71AD2444" wp14:editId="1A5546B5">
            <wp:extent cx="6114415" cy="2608580"/>
            <wp:effectExtent l="0" t="0" r="63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72" w:rsidRPr="008E44E3" w:rsidRDefault="00123672" w:rsidP="00123672">
      <w:pPr>
        <w:pStyle w:val="af0"/>
        <w:ind w:left="0"/>
        <w:jc w:val="center"/>
      </w:pPr>
      <w:r w:rsidRPr="00EB0467">
        <w:rPr>
          <w:b/>
          <w:u w:val="single"/>
        </w:rPr>
        <w:t>Рисунок 2</w:t>
      </w:r>
      <w:r w:rsidR="00EB749A">
        <w:rPr>
          <w:b/>
          <w:u w:val="single"/>
        </w:rPr>
        <w:t>8</w:t>
      </w:r>
      <w:r w:rsidRPr="008E44E3">
        <w:rPr>
          <w:b/>
          <w:u w:val="single"/>
        </w:rPr>
        <w:t>.</w:t>
      </w:r>
      <w:r w:rsidRPr="008E44E3">
        <w:t xml:space="preserve"> </w:t>
      </w:r>
      <w:r>
        <w:t xml:space="preserve">Общий вид окна «Групповое снятие с учета </w:t>
      </w:r>
      <w:r w:rsidRPr="008E44E3">
        <w:t>животных»</w:t>
      </w:r>
    </w:p>
    <w:p w:rsidR="00123672" w:rsidRDefault="00123672" w:rsidP="00123672"/>
    <w:p w:rsidR="00123672" w:rsidRPr="00EB0467" w:rsidRDefault="00123672" w:rsidP="00123672">
      <w:r w:rsidRPr="00EB0467">
        <w:t xml:space="preserve">После сохранения система автоматически </w:t>
      </w:r>
      <w:r>
        <w:t>снимет с учета</w:t>
      </w:r>
      <w:r w:rsidRPr="00EB0467">
        <w:t xml:space="preserve"> животных.</w:t>
      </w:r>
    </w:p>
    <w:p w:rsidR="00123672" w:rsidRPr="008E44E3" w:rsidRDefault="00123672" w:rsidP="008E44E3">
      <w:pPr>
        <w:pStyle w:val="af0"/>
        <w:ind w:left="360"/>
        <w:jc w:val="both"/>
      </w:pPr>
    </w:p>
    <w:p w:rsidR="00123672" w:rsidRDefault="00123672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Toc488077838"/>
      <w:r>
        <w:rPr>
          <w:rFonts w:ascii="Times New Roman" w:hAnsi="Times New Roman" w:cs="Times New Roman"/>
          <w:sz w:val="24"/>
          <w:szCs w:val="24"/>
        </w:rPr>
        <w:lastRenderedPageBreak/>
        <w:t xml:space="preserve">Регистрация групповых </w:t>
      </w:r>
      <w:r w:rsidR="00785080">
        <w:rPr>
          <w:rFonts w:ascii="Times New Roman" w:hAnsi="Times New Roman" w:cs="Times New Roman"/>
          <w:sz w:val="24"/>
          <w:szCs w:val="24"/>
        </w:rPr>
        <w:t>болезней</w:t>
      </w:r>
      <w:bookmarkEnd w:id="39"/>
    </w:p>
    <w:p w:rsidR="00A72203" w:rsidRDefault="00A72203" w:rsidP="00785080">
      <w:pPr>
        <w:ind w:firstLine="360"/>
        <w:jc w:val="both"/>
      </w:pPr>
      <w:r w:rsidRPr="00EB0467">
        <w:t xml:space="preserve">Для </w:t>
      </w:r>
      <w:r>
        <w:t xml:space="preserve">регистрации </w:t>
      </w:r>
      <w:r w:rsidRPr="00EB0467">
        <w:t>группов</w:t>
      </w:r>
      <w:r>
        <w:t xml:space="preserve">ых </w:t>
      </w:r>
      <w:r w:rsidR="00785080">
        <w:t xml:space="preserve">болезней животных </w:t>
      </w:r>
      <w:r w:rsidRPr="00EB0467">
        <w:t xml:space="preserve">необходимо, </w:t>
      </w:r>
      <w:r w:rsidR="00844513">
        <w:t xml:space="preserve">проводимых над </w:t>
      </w:r>
      <w:r w:rsidR="00844513" w:rsidRPr="00EB0467">
        <w:t>животны</w:t>
      </w:r>
      <w:r w:rsidR="00844513">
        <w:t>ми</w:t>
      </w:r>
      <w:r w:rsidR="00844513" w:rsidRPr="00EB0467">
        <w:t xml:space="preserve"> необходимо, нажать на кнопку «</w:t>
      </w:r>
      <w:r w:rsidR="00844513">
        <w:t>Групповые операции</w:t>
      </w:r>
      <w:r w:rsidR="00844513" w:rsidRPr="00EB0467">
        <w:t>»</w:t>
      </w:r>
      <w:r w:rsidR="00844513">
        <w:t xml:space="preserve"> и выбрать кнопку «</w:t>
      </w:r>
      <w:proofErr w:type="spellStart"/>
      <w:r w:rsidR="00844513">
        <w:t>Профмероприятия</w:t>
      </w:r>
      <w:proofErr w:type="spellEnd"/>
      <w:r w:rsidR="00844513">
        <w:t>»</w:t>
      </w:r>
      <w:r w:rsidR="00844513" w:rsidRPr="00844513">
        <w:t xml:space="preserve"> - </w:t>
      </w:r>
      <w:r w:rsidR="00844513">
        <w:t>далее «Регистрация болезней»</w:t>
      </w:r>
      <w:r w:rsidRPr="00EB0467">
        <w:t>.</w:t>
      </w:r>
      <w:r w:rsidR="00844513">
        <w:t xml:space="preserve"> Выбрать по списку или по каждому ИНЖ.</w:t>
      </w:r>
      <w:r w:rsidRPr="00EB0467">
        <w:t xml:space="preserve"> В открывшемся окне заполнить общие обязательные поля, после чего</w:t>
      </w:r>
      <w:r>
        <w:t xml:space="preserve"> ввести</w:t>
      </w:r>
      <w:r w:rsidRPr="00EB0467">
        <w:t xml:space="preserve"> номера ИНЖ </w:t>
      </w:r>
      <w:r>
        <w:t>животных</w:t>
      </w:r>
      <w:r w:rsidR="001151CD">
        <w:t>,</w:t>
      </w:r>
      <w:r>
        <w:t xml:space="preserve"> </w:t>
      </w:r>
      <w:r w:rsidR="00785080">
        <w:t>которые заболевают</w:t>
      </w:r>
      <w:r>
        <w:t xml:space="preserve"> </w:t>
      </w:r>
      <w:r w:rsidRPr="00EB0467">
        <w:t>(номера вводить</w:t>
      </w:r>
      <w:r w:rsidR="00785080">
        <w:t xml:space="preserve"> не ограниченно количество раз). Система автоматически подтянет такие данные как: «Владелец», «Вид животного». Поля «Результат», «Заболевание» </w:t>
      </w:r>
      <w:r w:rsidR="00D8661C">
        <w:t xml:space="preserve">заполняются пользователем и сохраняются </w:t>
      </w:r>
      <w:r w:rsidRPr="00EB0467">
        <w:t>нажат</w:t>
      </w:r>
      <w:r w:rsidR="00D8661C">
        <w:t>ием на кнопки</w:t>
      </w:r>
      <w:r w:rsidRPr="00EB0467">
        <w:t xml:space="preserve"> «Сохранить</w:t>
      </w:r>
      <w:r>
        <w:t xml:space="preserve"> изменения</w:t>
      </w:r>
      <w:r w:rsidRPr="00EB0467">
        <w:t>».</w:t>
      </w:r>
      <w:r w:rsidR="00D8661C">
        <w:t xml:space="preserve"> При этом если в поле «Результат» значение равно «убой» или «падеж», то животное (</w:t>
      </w:r>
      <w:proofErr w:type="spellStart"/>
      <w:r w:rsidR="00D8661C">
        <w:t>ые</w:t>
      </w:r>
      <w:proofErr w:type="spellEnd"/>
      <w:r w:rsidR="00D8661C">
        <w:t xml:space="preserve">) снимутся с учета. </w:t>
      </w:r>
    </w:p>
    <w:p w:rsidR="00A32201" w:rsidRDefault="00A32201" w:rsidP="00785080">
      <w:pPr>
        <w:ind w:firstLine="360"/>
        <w:jc w:val="both"/>
      </w:pPr>
    </w:p>
    <w:p w:rsidR="00A72203" w:rsidRDefault="000E6F9D" w:rsidP="001151CD">
      <w:pPr>
        <w:jc w:val="center"/>
      </w:pPr>
      <w:r>
        <w:rPr>
          <w:noProof/>
        </w:rPr>
        <w:drawing>
          <wp:inline distT="0" distB="0" distL="0" distR="0" wp14:anchorId="548646EC" wp14:editId="3E5BBC47">
            <wp:extent cx="6114415" cy="14156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4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3" w:rsidRPr="008E44E3" w:rsidRDefault="00A72203" w:rsidP="00A72203">
      <w:pPr>
        <w:pStyle w:val="af0"/>
        <w:ind w:left="0"/>
        <w:jc w:val="center"/>
      </w:pPr>
      <w:r w:rsidRPr="00EB0467">
        <w:rPr>
          <w:b/>
          <w:u w:val="single"/>
        </w:rPr>
        <w:t>Рисунок 2</w:t>
      </w:r>
      <w:r w:rsidR="00EB749A">
        <w:rPr>
          <w:b/>
          <w:u w:val="single"/>
        </w:rPr>
        <w:t>9</w:t>
      </w:r>
      <w:r w:rsidRPr="008E44E3">
        <w:rPr>
          <w:b/>
          <w:u w:val="single"/>
        </w:rPr>
        <w:t>.</w:t>
      </w:r>
      <w:r w:rsidRPr="008E44E3">
        <w:t xml:space="preserve"> </w:t>
      </w:r>
      <w:r>
        <w:t xml:space="preserve">Общий вид окна «Групповая регистрация </w:t>
      </w:r>
      <w:r w:rsidR="005E13A2">
        <w:t>болезней</w:t>
      </w:r>
      <w:r w:rsidRPr="008E44E3">
        <w:t>»</w:t>
      </w:r>
    </w:p>
    <w:p w:rsidR="0011403D" w:rsidRDefault="0011403D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0" w:name="_Toc488077839"/>
      <w:r>
        <w:rPr>
          <w:rFonts w:ascii="Times New Roman" w:hAnsi="Times New Roman" w:cs="Times New Roman"/>
          <w:sz w:val="24"/>
          <w:szCs w:val="24"/>
        </w:rPr>
        <w:t>Регистрация групповых исследований</w:t>
      </w:r>
      <w:bookmarkEnd w:id="40"/>
    </w:p>
    <w:p w:rsidR="005E13A2" w:rsidRPr="00EB0467" w:rsidRDefault="0011403D" w:rsidP="005E13A2">
      <w:r w:rsidRPr="00EB0467">
        <w:t xml:space="preserve">Для </w:t>
      </w:r>
      <w:r>
        <w:t xml:space="preserve">регистрации </w:t>
      </w:r>
      <w:r w:rsidRPr="00EB0467">
        <w:t>группов</w:t>
      </w:r>
      <w:r>
        <w:t xml:space="preserve">ых исследований проводимых над </w:t>
      </w:r>
      <w:r w:rsidRPr="00EB0467">
        <w:t>животны</w:t>
      </w:r>
      <w:r>
        <w:t>ми</w:t>
      </w:r>
      <w:r w:rsidRPr="00EB0467">
        <w:t xml:space="preserve"> необходимо, нажать на кнопку «</w:t>
      </w:r>
      <w:r>
        <w:t>Групповые операции</w:t>
      </w:r>
      <w:r w:rsidRPr="00EB0467">
        <w:t>»</w:t>
      </w:r>
      <w:r>
        <w:t xml:space="preserve"> и выбрать кнопку «Исследования»</w:t>
      </w:r>
      <w:r w:rsidRPr="00EB0467">
        <w:t>. В открывшемся окне заполнить общие обязательные поля, после чего</w:t>
      </w:r>
      <w:r>
        <w:t xml:space="preserve"> ввести</w:t>
      </w:r>
      <w:r w:rsidRPr="00EB0467">
        <w:t xml:space="preserve"> номера ИНЖ </w:t>
      </w:r>
      <w:r>
        <w:t xml:space="preserve">животных, над которыми проводятся исследования </w:t>
      </w:r>
      <w:r w:rsidRPr="00EB0467">
        <w:t>(номера вводить не ограниченно количество раз) нажать на кнопку «Сохранить</w:t>
      </w:r>
      <w:r>
        <w:t xml:space="preserve"> изменения</w:t>
      </w:r>
      <w:r w:rsidRPr="00EB0467">
        <w:t>».</w:t>
      </w:r>
      <w:r w:rsidR="005E13A2">
        <w:t xml:space="preserve"> </w:t>
      </w:r>
      <w:r w:rsidR="005E13A2" w:rsidRPr="00EB0467">
        <w:t xml:space="preserve">После сохранения система автоматически </w:t>
      </w:r>
      <w:r w:rsidR="005E13A2">
        <w:t>сохранит все изменения</w:t>
      </w:r>
      <w:r w:rsidR="005E13A2" w:rsidRPr="00EB0467">
        <w:t>.</w:t>
      </w:r>
    </w:p>
    <w:p w:rsidR="0011403D" w:rsidRDefault="000E6F9D" w:rsidP="0011403D">
      <w:pPr>
        <w:jc w:val="center"/>
      </w:pPr>
      <w:r>
        <w:rPr>
          <w:noProof/>
        </w:rPr>
        <w:drawing>
          <wp:inline distT="0" distB="0" distL="0" distR="0" wp14:anchorId="6052C2E3" wp14:editId="620B6929">
            <wp:extent cx="6114415" cy="1649095"/>
            <wp:effectExtent l="0" t="0" r="63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3D" w:rsidRPr="008E44E3" w:rsidRDefault="0011403D" w:rsidP="0011403D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30</w:t>
      </w:r>
      <w:r w:rsidRPr="008E44E3">
        <w:rPr>
          <w:b/>
          <w:u w:val="single"/>
        </w:rPr>
        <w:t>.</w:t>
      </w:r>
      <w:r w:rsidRPr="008E44E3">
        <w:t xml:space="preserve"> </w:t>
      </w:r>
      <w:r>
        <w:t xml:space="preserve">Общий вид окна «Групповая регистрация </w:t>
      </w:r>
      <w:r w:rsidR="005E13A2">
        <w:t>исследований</w:t>
      </w:r>
      <w:r w:rsidRPr="008E44E3">
        <w:t>»</w:t>
      </w:r>
    </w:p>
    <w:p w:rsidR="0011403D" w:rsidRPr="00EB0467" w:rsidRDefault="0011403D" w:rsidP="0011403D">
      <w:pPr>
        <w:ind w:firstLine="360"/>
        <w:jc w:val="both"/>
      </w:pPr>
    </w:p>
    <w:p w:rsidR="00785080" w:rsidRDefault="00785080" w:rsidP="001B216E">
      <w:pPr>
        <w:pStyle w:val="1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1" w:name="_Toc488077840"/>
      <w:r>
        <w:rPr>
          <w:rFonts w:ascii="Times New Roman" w:hAnsi="Times New Roman" w:cs="Times New Roman"/>
          <w:sz w:val="24"/>
          <w:szCs w:val="24"/>
        </w:rPr>
        <w:t>Регистрация групповых профилактических мероприятий</w:t>
      </w:r>
      <w:bookmarkEnd w:id="41"/>
    </w:p>
    <w:p w:rsidR="005E13A2" w:rsidRPr="00EB0467" w:rsidRDefault="00785080" w:rsidP="005E13A2">
      <w:r w:rsidRPr="00EB0467">
        <w:t xml:space="preserve">Для </w:t>
      </w:r>
      <w:r>
        <w:t xml:space="preserve">регистрации </w:t>
      </w:r>
      <w:r w:rsidRPr="00EB0467">
        <w:t>группов</w:t>
      </w:r>
      <w:r>
        <w:t xml:space="preserve">ых профилактических мероприятий проводимых над </w:t>
      </w:r>
      <w:r w:rsidRPr="00EB0467">
        <w:t>животны</w:t>
      </w:r>
      <w:r>
        <w:t>ми</w:t>
      </w:r>
      <w:r w:rsidRPr="00EB0467">
        <w:t xml:space="preserve"> необходимо, нажать на кнопку «</w:t>
      </w:r>
      <w:r>
        <w:t>Групповые операции</w:t>
      </w:r>
      <w:r w:rsidRPr="00EB0467">
        <w:t>»</w:t>
      </w:r>
      <w:r>
        <w:t xml:space="preserve"> и выбрать кнопку «</w:t>
      </w:r>
      <w:proofErr w:type="spellStart"/>
      <w:r>
        <w:t>Профмероприятия</w:t>
      </w:r>
      <w:proofErr w:type="spellEnd"/>
      <w:r>
        <w:t>»</w:t>
      </w:r>
      <w:r w:rsidRPr="00EB0467">
        <w:t>. В открывшемся окне заполнить общие обязательные поля, после чего</w:t>
      </w:r>
      <w:r>
        <w:t xml:space="preserve"> ввести</w:t>
      </w:r>
      <w:r w:rsidRPr="00EB0467">
        <w:t xml:space="preserve"> номера ИНЖ </w:t>
      </w:r>
      <w:r>
        <w:t xml:space="preserve">животных, над которыми проводятся профилактические мероприятия </w:t>
      </w:r>
      <w:r w:rsidRPr="00EB0467">
        <w:t>(номера вводить не ограниченно количество раз) нажать на кнопку «Сохранить</w:t>
      </w:r>
      <w:r>
        <w:t xml:space="preserve"> изменения</w:t>
      </w:r>
      <w:r w:rsidRPr="00EB0467">
        <w:t>».</w:t>
      </w:r>
      <w:r w:rsidR="005E13A2">
        <w:t xml:space="preserve"> </w:t>
      </w:r>
      <w:r w:rsidR="005E13A2" w:rsidRPr="00EB0467">
        <w:t xml:space="preserve">После сохранения система автоматически </w:t>
      </w:r>
      <w:r w:rsidR="005E13A2">
        <w:t>сохранит все изменения</w:t>
      </w:r>
      <w:r w:rsidR="005E13A2" w:rsidRPr="00EB0467">
        <w:t>.</w:t>
      </w:r>
    </w:p>
    <w:p w:rsidR="00785080" w:rsidRDefault="001C0909" w:rsidP="00785080">
      <w:pPr>
        <w:jc w:val="center"/>
      </w:pPr>
      <w:r>
        <w:rPr>
          <w:noProof/>
        </w:rPr>
        <w:lastRenderedPageBreak/>
        <w:drawing>
          <wp:inline distT="0" distB="0" distL="0" distR="0" wp14:anchorId="6ACE3CE8" wp14:editId="05038985">
            <wp:extent cx="6362700" cy="1162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45" cy="11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80" w:rsidRPr="00314DE9" w:rsidRDefault="00785080" w:rsidP="00785080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31</w:t>
      </w:r>
      <w:r w:rsidRPr="008E44E3">
        <w:rPr>
          <w:b/>
          <w:u w:val="single"/>
        </w:rPr>
        <w:t>.</w:t>
      </w:r>
      <w:r w:rsidRPr="008E44E3">
        <w:t xml:space="preserve"> </w:t>
      </w:r>
      <w:r>
        <w:t>Общий вид окна «Групповая регистрация профилактических мероприятий</w:t>
      </w:r>
      <w:r w:rsidRPr="008E44E3">
        <w:t>»</w:t>
      </w:r>
    </w:p>
    <w:p w:rsidR="00314DE9" w:rsidRPr="005F6012" w:rsidRDefault="00314DE9" w:rsidP="00785080">
      <w:pPr>
        <w:pStyle w:val="af0"/>
        <w:ind w:left="0"/>
        <w:jc w:val="center"/>
      </w:pPr>
    </w:p>
    <w:p w:rsidR="00AA46CA" w:rsidRPr="00AA46CA" w:rsidRDefault="00314DE9" w:rsidP="005F6012">
      <w:pPr>
        <w:pStyle w:val="af0"/>
        <w:ind w:left="0"/>
        <w:outlineLvl w:val="0"/>
        <w:rPr>
          <w:b/>
        </w:rPr>
      </w:pPr>
      <w:bookmarkStart w:id="42" w:name="_Toc488077841"/>
      <w:r w:rsidRPr="00314DE9">
        <w:rPr>
          <w:b/>
        </w:rPr>
        <w:t>4.12</w:t>
      </w:r>
      <w:r>
        <w:t xml:space="preserve"> </w:t>
      </w:r>
      <w:r w:rsidRPr="00314DE9">
        <w:rPr>
          <w:b/>
        </w:rPr>
        <w:t>Передача животных в сельскохозя</w:t>
      </w:r>
      <w:r w:rsidR="00C470A7">
        <w:rPr>
          <w:b/>
        </w:rPr>
        <w:t>йственные кооперативы</w:t>
      </w:r>
      <w:r w:rsidR="00AA46CA" w:rsidRPr="00AA46CA">
        <w:rPr>
          <w:b/>
        </w:rPr>
        <w:t xml:space="preserve"> </w:t>
      </w:r>
      <w:r w:rsidR="00AA46CA">
        <w:rPr>
          <w:b/>
          <w:lang w:val="kk-KZ"/>
        </w:rPr>
        <w:t xml:space="preserve">и </w:t>
      </w:r>
      <w:r w:rsidR="00AA46CA">
        <w:rPr>
          <w:b/>
        </w:rPr>
        <w:t>в аренду</w:t>
      </w:r>
      <w:bookmarkEnd w:id="42"/>
    </w:p>
    <w:p w:rsidR="00314DE9" w:rsidRPr="00314DE9" w:rsidRDefault="00314DE9" w:rsidP="00314DE9">
      <w:pPr>
        <w:pStyle w:val="af0"/>
        <w:ind w:left="0"/>
      </w:pPr>
    </w:p>
    <w:p w:rsidR="00517927" w:rsidRDefault="00314DE9" w:rsidP="00B7147A">
      <w:pPr>
        <w:pStyle w:val="af0"/>
        <w:ind w:left="0"/>
        <w:jc w:val="both"/>
      </w:pPr>
      <w:r>
        <w:t xml:space="preserve">Данная функция позволяет </w:t>
      </w:r>
      <w:r w:rsidR="00144D66">
        <w:t xml:space="preserve">зарегистрированных животных в ИСЖ </w:t>
      </w:r>
      <w:r w:rsidR="00B7147A">
        <w:t>передавать в сельскохозяйственные кооперативы</w:t>
      </w:r>
      <w:r w:rsidR="00715ACC">
        <w:t xml:space="preserve"> (СПК)</w:t>
      </w:r>
      <w:r w:rsidR="00F81054">
        <w:t xml:space="preserve"> и</w:t>
      </w:r>
      <w:r w:rsidR="00B7147A">
        <w:t xml:space="preserve"> </w:t>
      </w:r>
      <w:r w:rsidR="00F81054">
        <w:t xml:space="preserve">в </w:t>
      </w:r>
      <w:r w:rsidR="00B7147A">
        <w:t xml:space="preserve">аренду. Для этого необходимо сначала снять животное с учета. </w:t>
      </w:r>
    </w:p>
    <w:p w:rsidR="00517927" w:rsidRDefault="00517927" w:rsidP="00B7147A">
      <w:pPr>
        <w:pStyle w:val="af0"/>
        <w:ind w:left="0"/>
        <w:jc w:val="both"/>
      </w:pPr>
    </w:p>
    <w:p w:rsidR="00EF0149" w:rsidRDefault="00517927" w:rsidP="008E767A">
      <w:pPr>
        <w:pStyle w:val="af0"/>
        <w:ind w:left="0"/>
        <w:jc w:val="both"/>
        <w:outlineLvl w:val="1"/>
        <w:rPr>
          <w:b/>
          <w:lang w:val="kk-KZ"/>
        </w:rPr>
      </w:pPr>
      <w:bookmarkStart w:id="43" w:name="_Toc488077842"/>
      <w:r w:rsidRPr="00EF0149">
        <w:rPr>
          <w:b/>
        </w:rPr>
        <w:t xml:space="preserve">4.12.1 </w:t>
      </w:r>
      <w:r w:rsidR="00EF0149" w:rsidRPr="00EF0149">
        <w:rPr>
          <w:b/>
        </w:rPr>
        <w:t>Снятие с учета животного по причине передачи</w:t>
      </w:r>
      <w:r w:rsidR="00AA46CA">
        <w:rPr>
          <w:b/>
        </w:rPr>
        <w:t xml:space="preserve"> в СПК</w:t>
      </w:r>
      <w:r w:rsidR="00AA46CA">
        <w:rPr>
          <w:b/>
          <w:lang w:val="kk-KZ"/>
        </w:rPr>
        <w:t xml:space="preserve"> и </w:t>
      </w:r>
      <w:r w:rsidR="00C80C0F">
        <w:rPr>
          <w:b/>
        </w:rPr>
        <w:t>аренду</w:t>
      </w:r>
      <w:bookmarkEnd w:id="43"/>
      <w:r w:rsidR="00C80C0F">
        <w:rPr>
          <w:b/>
        </w:rPr>
        <w:t xml:space="preserve"> </w:t>
      </w:r>
    </w:p>
    <w:p w:rsidR="00AA46CA" w:rsidRPr="00AA46CA" w:rsidRDefault="00AA46CA" w:rsidP="00AA46CA"/>
    <w:p w:rsidR="00314DE9" w:rsidRPr="00314DE9" w:rsidRDefault="00B7147A" w:rsidP="00B7147A">
      <w:pPr>
        <w:pStyle w:val="af0"/>
        <w:ind w:left="0"/>
        <w:jc w:val="both"/>
      </w:pPr>
      <w:r w:rsidRPr="00EB0467">
        <w:t xml:space="preserve">Для снятия с учета животного необходимо </w:t>
      </w:r>
      <w:r>
        <w:t xml:space="preserve">выделить животное и </w:t>
      </w:r>
      <w:r w:rsidRPr="00EB0467">
        <w:t xml:space="preserve">кликнуть левой кнопкой мыши на кнопку </w:t>
      </w:r>
      <w:r w:rsidRPr="00EB0467">
        <w:rPr>
          <w:noProof/>
        </w:rPr>
        <w:drawing>
          <wp:inline distT="0" distB="0" distL="0" distR="0" wp14:anchorId="73BF62E5" wp14:editId="1041D225">
            <wp:extent cx="628153" cy="134797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1" cy="1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на панели инструментов.</w:t>
      </w:r>
      <w:r>
        <w:t xml:space="preserve"> </w:t>
      </w:r>
    </w:p>
    <w:p w:rsidR="00314DE9" w:rsidRDefault="001D46E1" w:rsidP="00314DE9">
      <w:pPr>
        <w:pStyle w:val="af0"/>
        <w:ind w:left="0"/>
      </w:pPr>
      <w:r>
        <w:rPr>
          <w:noProof/>
        </w:rPr>
        <w:drawing>
          <wp:inline distT="0" distB="0" distL="0" distR="0" wp14:anchorId="48279F19" wp14:editId="330F4AC3">
            <wp:extent cx="6112510" cy="1977390"/>
            <wp:effectExtent l="0" t="0" r="254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EC" w:rsidRDefault="001C01EC" w:rsidP="001C01EC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32</w:t>
      </w:r>
      <w:r w:rsidRPr="00EB0467">
        <w:rPr>
          <w:b/>
          <w:u w:val="single"/>
        </w:rPr>
        <w:t>.</w:t>
      </w:r>
      <w:r w:rsidRPr="00EB0467">
        <w:t xml:space="preserve"> </w:t>
      </w:r>
      <w:r w:rsidRPr="00154956">
        <w:t>Общий вид окна журнала «реестр животных»</w:t>
      </w:r>
    </w:p>
    <w:p w:rsidR="00DE35EC" w:rsidRPr="007A0DBD" w:rsidRDefault="00DE35EC" w:rsidP="001C01EC">
      <w:pPr>
        <w:spacing w:line="276" w:lineRule="auto"/>
        <w:jc w:val="center"/>
        <w:rPr>
          <w:color w:val="FF0000"/>
        </w:rPr>
      </w:pPr>
    </w:p>
    <w:p w:rsidR="001C01EC" w:rsidRDefault="001C01EC" w:rsidP="00B22C60">
      <w:pPr>
        <w:spacing w:line="276" w:lineRule="auto"/>
        <w:ind w:firstLine="708"/>
        <w:jc w:val="both"/>
      </w:pPr>
      <w:r w:rsidRPr="00EB0467">
        <w:t>В появившемся окне необходимо указать причину снятия с учета</w:t>
      </w:r>
      <w:r w:rsidR="00AA46CA">
        <w:t xml:space="preserve"> «Передача в СПК»</w:t>
      </w:r>
      <w:r w:rsidR="00AA46CA">
        <w:rPr>
          <w:lang w:val="kk-KZ"/>
        </w:rPr>
        <w:t xml:space="preserve"> и </w:t>
      </w:r>
      <w:r w:rsidR="00373C68">
        <w:t>«Передача в аренду»:</w:t>
      </w:r>
    </w:p>
    <w:p w:rsidR="00373C68" w:rsidRPr="00EB0467" w:rsidRDefault="00F81054" w:rsidP="00373C68">
      <w:pPr>
        <w:spacing w:line="276" w:lineRule="auto"/>
        <w:ind w:firstLine="708"/>
        <w:jc w:val="center"/>
      </w:pPr>
      <w:r>
        <w:rPr>
          <w:noProof/>
        </w:rPr>
        <w:drawing>
          <wp:inline distT="0" distB="0" distL="0" distR="0" wp14:anchorId="6CB3FC05" wp14:editId="4FD83C35">
            <wp:extent cx="3220085" cy="2475230"/>
            <wp:effectExtent l="0" t="0" r="0" b="1270"/>
            <wp:docPr id="33" name="Рисунок 33" descr="D:\Рабочий стол\Снятие с у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нятие с учета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E9" w:rsidRDefault="00786659" w:rsidP="00786659">
      <w:pPr>
        <w:pStyle w:val="af0"/>
        <w:ind w:left="0"/>
        <w:jc w:val="center"/>
        <w:rPr>
          <w:b/>
          <w:u w:val="single"/>
        </w:rPr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33</w:t>
      </w:r>
      <w:r w:rsidRPr="00EB0467">
        <w:rPr>
          <w:b/>
          <w:u w:val="single"/>
        </w:rPr>
        <w:t>.</w:t>
      </w:r>
      <w:r>
        <w:rPr>
          <w:b/>
          <w:u w:val="single"/>
        </w:rPr>
        <w:t xml:space="preserve"> </w:t>
      </w:r>
      <w:r w:rsidRPr="00EB0467">
        <w:t>Общий вид окна «Снятие с учета Животного»</w:t>
      </w:r>
    </w:p>
    <w:p w:rsidR="00786659" w:rsidRDefault="00786659" w:rsidP="00786659">
      <w:pPr>
        <w:pStyle w:val="af0"/>
        <w:ind w:left="0"/>
        <w:jc w:val="center"/>
      </w:pPr>
    </w:p>
    <w:p w:rsidR="00373C68" w:rsidRDefault="00373C68" w:rsidP="00B22C60">
      <w:pPr>
        <w:pStyle w:val="af0"/>
        <w:ind w:left="0"/>
        <w:jc w:val="both"/>
      </w:pPr>
      <w:r>
        <w:tab/>
        <w:t xml:space="preserve">После выбора причины снятия </w:t>
      </w:r>
      <w:r w:rsidR="00B22C60">
        <w:t xml:space="preserve"> в окне для снятия животного с учета </w:t>
      </w:r>
      <w:r w:rsidR="00BE3D3C">
        <w:t>необходимо заполнить</w:t>
      </w:r>
      <w:r w:rsidR="00786659">
        <w:t xml:space="preserve"> отображенные поля</w:t>
      </w:r>
      <w:r w:rsidR="00BE3D3C">
        <w:t>:</w:t>
      </w:r>
    </w:p>
    <w:p w:rsidR="00D55A85" w:rsidRDefault="00786659" w:rsidP="00D55A85">
      <w:pPr>
        <w:pStyle w:val="af0"/>
        <w:ind w:left="0"/>
        <w:jc w:val="both"/>
      </w:pPr>
      <w:r>
        <w:lastRenderedPageBreak/>
        <w:tab/>
      </w:r>
      <w:r w:rsidR="00D55A85">
        <w:t>В поле «Пользователь» необходимо указать  сельскохозяйственный кооператив или хозяйство, которому передается животное.</w:t>
      </w:r>
    </w:p>
    <w:p w:rsidR="00D55A85" w:rsidRDefault="00D55A85" w:rsidP="00D55A85">
      <w:pPr>
        <w:pStyle w:val="af0"/>
        <w:ind w:left="0"/>
        <w:jc w:val="both"/>
      </w:pPr>
      <w:r>
        <w:tab/>
        <w:t>В поле «Дата окончания передачи» необходимо указать дату, до которой предполагается передача животного.</w:t>
      </w:r>
    </w:p>
    <w:p w:rsidR="00D55A85" w:rsidRPr="00786659" w:rsidRDefault="00D55A85" w:rsidP="00D55A85">
      <w:pPr>
        <w:pStyle w:val="af0"/>
        <w:ind w:left="0"/>
        <w:jc w:val="both"/>
      </w:pPr>
      <w:r>
        <w:tab/>
        <w:t xml:space="preserve">В поле «Примечание» необходимо указать </w:t>
      </w:r>
      <w:r w:rsidR="0010023A">
        <w:t>номер</w:t>
      </w:r>
      <w:r w:rsidR="00E60D72" w:rsidRPr="0010023A">
        <w:t xml:space="preserve"> договора, устава, соглашения и т.д</w:t>
      </w:r>
      <w:r w:rsidR="00E60D72" w:rsidRPr="0010023A">
        <w:rPr>
          <w:sz w:val="20"/>
          <w:szCs w:val="20"/>
        </w:rPr>
        <w:t>.</w:t>
      </w:r>
      <w:r w:rsidR="00786659" w:rsidRPr="00786659">
        <w:rPr>
          <w:sz w:val="20"/>
          <w:szCs w:val="20"/>
        </w:rPr>
        <w:t xml:space="preserve"> </w:t>
      </w:r>
      <w:r w:rsidR="00786659">
        <w:t>согласно которому выполняется передача животного.</w:t>
      </w:r>
    </w:p>
    <w:p w:rsidR="00D55A85" w:rsidRDefault="00555FF5" w:rsidP="00555FF5">
      <w:pPr>
        <w:pStyle w:val="af0"/>
        <w:ind w:left="0"/>
        <w:jc w:val="both"/>
      </w:pPr>
      <w:r>
        <w:tab/>
        <w:t>В поле «Населенный пункт миграции» необходимо указать населенный пункт, в который передается животное.</w:t>
      </w:r>
    </w:p>
    <w:p w:rsidR="00DE35EC" w:rsidRDefault="00DE35EC" w:rsidP="00555FF5">
      <w:pPr>
        <w:pStyle w:val="af0"/>
        <w:ind w:left="0"/>
        <w:jc w:val="both"/>
      </w:pPr>
      <w:r>
        <w:tab/>
      </w:r>
    </w:p>
    <w:p w:rsidR="00995E5E" w:rsidRDefault="00DE35EC" w:rsidP="00555FF5">
      <w:pPr>
        <w:pStyle w:val="af0"/>
        <w:ind w:left="0"/>
        <w:jc w:val="both"/>
      </w:pPr>
      <w:r>
        <w:tab/>
        <w:t xml:space="preserve">После заполнения всех необходимых полей нужно  </w:t>
      </w:r>
      <w:r w:rsidR="00995E5E">
        <w:t>нажать кнопку «Снять»:</w:t>
      </w:r>
    </w:p>
    <w:p w:rsidR="004A5DF5" w:rsidRDefault="004A5DF5" w:rsidP="00555FF5">
      <w:pPr>
        <w:pStyle w:val="af0"/>
        <w:ind w:left="0"/>
        <w:jc w:val="both"/>
      </w:pPr>
    </w:p>
    <w:p w:rsidR="004A5DF5" w:rsidRDefault="004A5DF5" w:rsidP="004A5DF5">
      <w:pPr>
        <w:pStyle w:val="af0"/>
        <w:ind w:left="0"/>
        <w:jc w:val="center"/>
      </w:pPr>
      <w:r>
        <w:rPr>
          <w:noProof/>
        </w:rPr>
        <w:drawing>
          <wp:inline distT="0" distB="0" distL="0" distR="0" wp14:anchorId="358AA8C7" wp14:editId="2379A6DF">
            <wp:extent cx="2865760" cy="1916482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27" cy="19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7E" w:rsidRDefault="00ED6A7E" w:rsidP="00ED6A7E">
      <w:pPr>
        <w:pStyle w:val="af0"/>
        <w:ind w:left="0"/>
        <w:jc w:val="center"/>
        <w:rPr>
          <w:b/>
          <w:u w:val="single"/>
        </w:rPr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34</w:t>
      </w:r>
      <w:r w:rsidRPr="00EB0467">
        <w:rPr>
          <w:b/>
          <w:u w:val="single"/>
        </w:rPr>
        <w:t>.</w:t>
      </w:r>
      <w:r>
        <w:rPr>
          <w:b/>
          <w:u w:val="single"/>
        </w:rPr>
        <w:t xml:space="preserve"> </w:t>
      </w:r>
      <w:r w:rsidRPr="00EB0467">
        <w:t xml:space="preserve">Снятие </w:t>
      </w:r>
      <w:r>
        <w:t>животного с учета</w:t>
      </w:r>
    </w:p>
    <w:p w:rsidR="00266304" w:rsidRDefault="00266304" w:rsidP="004A5DF5">
      <w:pPr>
        <w:pStyle w:val="af0"/>
        <w:ind w:left="0"/>
        <w:jc w:val="center"/>
      </w:pPr>
    </w:p>
    <w:p w:rsidR="00ED6A7E" w:rsidRDefault="00266304" w:rsidP="00266304">
      <w:pPr>
        <w:pStyle w:val="af0"/>
        <w:ind w:left="0"/>
        <w:jc w:val="both"/>
      </w:pPr>
      <w:r>
        <w:tab/>
      </w:r>
    </w:p>
    <w:p w:rsidR="00266304" w:rsidRDefault="00ED6A7E" w:rsidP="00266304">
      <w:pPr>
        <w:pStyle w:val="af0"/>
        <w:ind w:left="0"/>
        <w:jc w:val="both"/>
      </w:pPr>
      <w:r>
        <w:tab/>
      </w:r>
      <w:r w:rsidR="00266304">
        <w:t xml:space="preserve">После снятия </w:t>
      </w:r>
      <w:r>
        <w:t>с учета животного с причиной «Передача в СПК»</w:t>
      </w:r>
      <w:r w:rsidR="00F81054">
        <w:t xml:space="preserve"> или </w:t>
      </w:r>
      <w:proofErr w:type="gramStart"/>
      <w:r w:rsidR="00F81054">
        <w:t>в</w:t>
      </w:r>
      <w:proofErr w:type="gramEnd"/>
      <w:r w:rsidR="00F81054">
        <w:t xml:space="preserve"> </w:t>
      </w:r>
      <w:r>
        <w:t>«</w:t>
      </w:r>
      <w:proofErr w:type="gramStart"/>
      <w:r>
        <w:t>Передача</w:t>
      </w:r>
      <w:proofErr w:type="gramEnd"/>
      <w:r>
        <w:t xml:space="preserve"> в аренду» </w:t>
      </w:r>
      <w:r w:rsidR="00266304">
        <w:t>оно попадает в Реестр переданных</w:t>
      </w:r>
      <w:r>
        <w:t xml:space="preserve"> животных:</w:t>
      </w:r>
    </w:p>
    <w:p w:rsidR="00266304" w:rsidRDefault="00266304" w:rsidP="004A5DF5">
      <w:pPr>
        <w:pStyle w:val="af0"/>
        <w:ind w:left="0"/>
        <w:jc w:val="center"/>
      </w:pPr>
    </w:p>
    <w:p w:rsidR="00373C68" w:rsidRDefault="00373C68" w:rsidP="00314DE9">
      <w:pPr>
        <w:pStyle w:val="af0"/>
        <w:ind w:left="0"/>
      </w:pPr>
    </w:p>
    <w:p w:rsidR="00995E5E" w:rsidRDefault="00995E5E" w:rsidP="00ED6A7E">
      <w:pPr>
        <w:pStyle w:val="af0"/>
        <w:ind w:left="0"/>
      </w:pPr>
      <w:r>
        <w:rPr>
          <w:noProof/>
        </w:rPr>
        <w:drawing>
          <wp:inline distT="0" distB="0" distL="0" distR="0" wp14:anchorId="0D0384EB" wp14:editId="5B0EDEEC">
            <wp:extent cx="6120713" cy="127600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01" cy="127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7E" w:rsidRDefault="00ED6A7E" w:rsidP="00ED6A7E">
      <w:pPr>
        <w:pStyle w:val="af0"/>
        <w:ind w:left="0"/>
        <w:jc w:val="center"/>
        <w:rPr>
          <w:b/>
          <w:u w:val="single"/>
        </w:rPr>
      </w:pPr>
      <w:r w:rsidRPr="00EB0467">
        <w:rPr>
          <w:b/>
          <w:u w:val="single"/>
        </w:rPr>
        <w:t xml:space="preserve">Рисунок </w:t>
      </w:r>
      <w:r>
        <w:rPr>
          <w:b/>
          <w:u w:val="single"/>
        </w:rPr>
        <w:t>3</w:t>
      </w:r>
      <w:r w:rsidR="00EB749A">
        <w:rPr>
          <w:b/>
          <w:u w:val="single"/>
        </w:rPr>
        <w:t>5</w:t>
      </w:r>
      <w:r w:rsidRPr="00EB0467">
        <w:rPr>
          <w:b/>
          <w:u w:val="single"/>
        </w:rPr>
        <w:t>.</w:t>
      </w:r>
      <w:r>
        <w:rPr>
          <w:b/>
          <w:u w:val="single"/>
        </w:rPr>
        <w:t xml:space="preserve"> </w:t>
      </w:r>
      <w:r w:rsidR="00450A05">
        <w:t>Путь к Р</w:t>
      </w:r>
      <w:r>
        <w:t>еестру переданных животных</w:t>
      </w:r>
    </w:p>
    <w:p w:rsidR="00ED6A7E" w:rsidRDefault="00ED6A7E" w:rsidP="00ED6A7E">
      <w:pPr>
        <w:pStyle w:val="af0"/>
        <w:ind w:left="0"/>
        <w:jc w:val="center"/>
      </w:pPr>
    </w:p>
    <w:p w:rsidR="00ED6A7E" w:rsidRDefault="00ED6A7E" w:rsidP="004D25C3">
      <w:pPr>
        <w:pStyle w:val="af0"/>
        <w:ind w:left="0"/>
        <w:jc w:val="center"/>
      </w:pPr>
    </w:p>
    <w:p w:rsidR="00ED6A7E" w:rsidRDefault="00ED6A7E" w:rsidP="00ED6A7E">
      <w:pPr>
        <w:pStyle w:val="af0"/>
        <w:ind w:left="0"/>
        <w:jc w:val="both"/>
      </w:pPr>
      <w:r>
        <w:tab/>
        <w:t>В Реестре переданных животных можно увидеть информацию о владельце, пользователе (СПК или хозяйство, в которое было передано животное), дате передачи животного:</w:t>
      </w:r>
    </w:p>
    <w:p w:rsidR="00ED6A7E" w:rsidRDefault="00ED6A7E" w:rsidP="004D25C3">
      <w:pPr>
        <w:pStyle w:val="af0"/>
        <w:ind w:left="0"/>
        <w:jc w:val="center"/>
      </w:pPr>
    </w:p>
    <w:p w:rsidR="00ED6A7E" w:rsidRDefault="00ED6A7E" w:rsidP="004D25C3">
      <w:pPr>
        <w:pStyle w:val="af0"/>
        <w:ind w:left="0"/>
        <w:jc w:val="center"/>
      </w:pPr>
    </w:p>
    <w:p w:rsidR="00943DEA" w:rsidRDefault="00ED6A7E" w:rsidP="00ED6A7E">
      <w:pPr>
        <w:pStyle w:val="af0"/>
        <w:ind w:left="0"/>
        <w:jc w:val="center"/>
      </w:pPr>
      <w:r>
        <w:rPr>
          <w:noProof/>
        </w:rPr>
        <w:drawing>
          <wp:inline distT="0" distB="0" distL="0" distR="0" wp14:anchorId="648ADC5F" wp14:editId="3E352425">
            <wp:extent cx="6120765" cy="10217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EA" w:rsidRPr="00ED6A7E" w:rsidRDefault="00ED6A7E" w:rsidP="00ED6A7E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>
        <w:rPr>
          <w:b/>
          <w:u w:val="single"/>
        </w:rPr>
        <w:t>3</w:t>
      </w:r>
      <w:r w:rsidR="00EB749A">
        <w:rPr>
          <w:b/>
          <w:u w:val="single"/>
        </w:rPr>
        <w:t>6</w:t>
      </w:r>
      <w:r w:rsidRPr="00EB0467">
        <w:rPr>
          <w:b/>
          <w:u w:val="single"/>
        </w:rPr>
        <w:t>.</w:t>
      </w:r>
      <w:r>
        <w:rPr>
          <w:b/>
          <w:u w:val="single"/>
        </w:rPr>
        <w:t xml:space="preserve"> </w:t>
      </w:r>
      <w:r>
        <w:t>Общий вид Реестра переданных животных.</w:t>
      </w:r>
    </w:p>
    <w:p w:rsidR="00943DEA" w:rsidRDefault="00943DEA" w:rsidP="00314DE9">
      <w:pPr>
        <w:pStyle w:val="af0"/>
        <w:ind w:left="0"/>
      </w:pPr>
    </w:p>
    <w:p w:rsidR="009556DF" w:rsidRDefault="009556DF" w:rsidP="008E767A">
      <w:pPr>
        <w:pStyle w:val="af0"/>
        <w:ind w:left="0"/>
        <w:jc w:val="both"/>
        <w:outlineLvl w:val="1"/>
        <w:rPr>
          <w:b/>
        </w:rPr>
      </w:pPr>
      <w:bookmarkStart w:id="44" w:name="_Toc488077843"/>
    </w:p>
    <w:p w:rsidR="009556DF" w:rsidRDefault="009556DF" w:rsidP="008E767A">
      <w:pPr>
        <w:pStyle w:val="af0"/>
        <w:ind w:left="0"/>
        <w:jc w:val="both"/>
        <w:outlineLvl w:val="1"/>
        <w:rPr>
          <w:b/>
        </w:rPr>
      </w:pPr>
    </w:p>
    <w:p w:rsidR="00EF0149" w:rsidRDefault="00517927" w:rsidP="008E767A">
      <w:pPr>
        <w:pStyle w:val="af0"/>
        <w:ind w:left="0"/>
        <w:jc w:val="both"/>
        <w:outlineLvl w:val="1"/>
        <w:rPr>
          <w:b/>
        </w:rPr>
      </w:pPr>
      <w:r>
        <w:rPr>
          <w:b/>
        </w:rPr>
        <w:lastRenderedPageBreak/>
        <w:t>4.12.</w:t>
      </w:r>
      <w:r w:rsidR="00715ACC">
        <w:rPr>
          <w:b/>
        </w:rPr>
        <w:t>2</w:t>
      </w:r>
      <w:r w:rsidR="00EF0149">
        <w:rPr>
          <w:b/>
        </w:rPr>
        <w:t xml:space="preserve"> Постановка на учет животного </w:t>
      </w:r>
      <w:r w:rsidR="00C80C0F">
        <w:rPr>
          <w:b/>
        </w:rPr>
        <w:t>по причине</w:t>
      </w:r>
      <w:r w:rsidR="00EF0149">
        <w:rPr>
          <w:b/>
        </w:rPr>
        <w:t xml:space="preserve"> передачи</w:t>
      </w:r>
      <w:r w:rsidR="00AA46CA">
        <w:rPr>
          <w:b/>
        </w:rPr>
        <w:t xml:space="preserve"> в СПК</w:t>
      </w:r>
      <w:r w:rsidR="00AA46CA">
        <w:rPr>
          <w:b/>
          <w:lang w:val="kk-KZ"/>
        </w:rPr>
        <w:t xml:space="preserve">  и в </w:t>
      </w:r>
      <w:r w:rsidR="00C80C0F">
        <w:rPr>
          <w:b/>
        </w:rPr>
        <w:t>аренду</w:t>
      </w:r>
      <w:bookmarkEnd w:id="44"/>
      <w:r w:rsidR="00C80C0F">
        <w:rPr>
          <w:b/>
        </w:rPr>
        <w:t xml:space="preserve"> </w:t>
      </w:r>
    </w:p>
    <w:p w:rsidR="00943DEA" w:rsidRDefault="00715ACC" w:rsidP="00715ACC">
      <w:pPr>
        <w:pStyle w:val="af0"/>
        <w:ind w:left="0"/>
        <w:jc w:val="both"/>
      </w:pPr>
      <w:r>
        <w:t>Вторым шагом для передачи животного в СПК</w:t>
      </w:r>
      <w:r w:rsidR="003D4602">
        <w:t xml:space="preserve"> и</w:t>
      </w:r>
      <w:r>
        <w:t xml:space="preserve"> </w:t>
      </w:r>
      <w:r w:rsidR="003D4602">
        <w:t xml:space="preserve">в </w:t>
      </w:r>
      <w:r>
        <w:t xml:space="preserve">аренду является постановка животного на учет. Для этого в реестре зарегистрированных животных необходимо </w:t>
      </w:r>
      <w:r w:rsidRPr="00EB0467">
        <w:t xml:space="preserve">кликнуть левой кнопкой мыши на кнопку </w:t>
      </w:r>
      <w:r w:rsidRPr="00EB0467">
        <w:rPr>
          <w:noProof/>
        </w:rPr>
        <w:drawing>
          <wp:inline distT="0" distB="0" distL="0" distR="0" wp14:anchorId="17B86E0B" wp14:editId="1962643B">
            <wp:extent cx="659958" cy="159721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9" cy="1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на панели инструментов</w:t>
      </w:r>
      <w:r>
        <w:t>.</w:t>
      </w:r>
      <w:r w:rsidR="00436BA2">
        <w:t xml:space="preserve"> В открывшемся окне необходимо в поле «Идентификационный номер животного» указать ИНЖ животного, которое было снято с причиной «Передача в СПК»</w:t>
      </w:r>
      <w:r w:rsidR="003D4602">
        <w:t xml:space="preserve"> или</w:t>
      </w:r>
      <w:r w:rsidR="00436BA2">
        <w:t xml:space="preserve"> «Передача в аренду», после чего автоматически заполнятся поля с информацией о животном. </w:t>
      </w:r>
    </w:p>
    <w:p w:rsidR="00715ACC" w:rsidRPr="00715ACC" w:rsidRDefault="00715ACC" w:rsidP="00715ACC">
      <w:pPr>
        <w:pStyle w:val="af0"/>
        <w:ind w:left="0"/>
        <w:jc w:val="both"/>
      </w:pPr>
    </w:p>
    <w:p w:rsidR="00450A05" w:rsidRDefault="00450A05" w:rsidP="00314DE9">
      <w:pPr>
        <w:pStyle w:val="af0"/>
        <w:ind w:left="0"/>
      </w:pPr>
    </w:p>
    <w:p w:rsidR="00450A05" w:rsidRDefault="00436BA2" w:rsidP="00436BA2">
      <w:pPr>
        <w:pStyle w:val="af0"/>
        <w:ind w:left="0"/>
        <w:jc w:val="center"/>
      </w:pPr>
      <w:r>
        <w:rPr>
          <w:noProof/>
        </w:rPr>
        <w:drawing>
          <wp:inline distT="0" distB="0" distL="0" distR="0" wp14:anchorId="6EABE2CE" wp14:editId="5328DB97">
            <wp:extent cx="3333063" cy="225627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82" cy="22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05" w:rsidRPr="00FB1572" w:rsidRDefault="00FB1572" w:rsidP="00FB1572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>
        <w:rPr>
          <w:b/>
          <w:u w:val="single"/>
        </w:rPr>
        <w:t>3</w:t>
      </w:r>
      <w:r w:rsidR="00EB749A">
        <w:rPr>
          <w:b/>
          <w:u w:val="single"/>
        </w:rPr>
        <w:t>7</w:t>
      </w:r>
      <w:r w:rsidRPr="00EB0467">
        <w:rPr>
          <w:b/>
          <w:u w:val="single"/>
        </w:rPr>
        <w:t>.</w:t>
      </w:r>
      <w:r>
        <w:t>Общий вид окна «Регистрация животного»</w:t>
      </w:r>
    </w:p>
    <w:p w:rsidR="00450A05" w:rsidRDefault="00450A05" w:rsidP="00314DE9">
      <w:pPr>
        <w:pStyle w:val="af0"/>
        <w:ind w:left="0"/>
      </w:pPr>
    </w:p>
    <w:p w:rsidR="00FB1572" w:rsidRDefault="00FB1572" w:rsidP="00FB1572">
      <w:pPr>
        <w:pStyle w:val="af0"/>
        <w:ind w:left="0"/>
        <w:jc w:val="both"/>
      </w:pPr>
      <w:r>
        <w:tab/>
      </w:r>
      <w:r w:rsidRPr="00FB1572">
        <w:t xml:space="preserve">После нажатия кнопки </w:t>
      </w:r>
      <w:r w:rsidRPr="00FB1572">
        <w:rPr>
          <w:noProof/>
        </w:rPr>
        <w:drawing>
          <wp:inline distT="0" distB="0" distL="0" distR="0" wp14:anchorId="617D1947" wp14:editId="173FA870">
            <wp:extent cx="659958" cy="163130"/>
            <wp:effectExtent l="0" t="0" r="698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4" cy="1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572">
        <w:t xml:space="preserve">, </w:t>
      </w:r>
      <w:r>
        <w:t xml:space="preserve">животное отображается в Реестре зарегистрированных животных у СПК или хозяйства, </w:t>
      </w:r>
      <w:r w:rsidR="00F54E5E">
        <w:t>которому было передано животное:</w:t>
      </w:r>
    </w:p>
    <w:p w:rsidR="00F54E5E" w:rsidRPr="00FB1572" w:rsidRDefault="00F54E5E" w:rsidP="00FB1572">
      <w:pPr>
        <w:pStyle w:val="af0"/>
        <w:ind w:left="0"/>
        <w:jc w:val="both"/>
      </w:pPr>
    </w:p>
    <w:p w:rsidR="00450A05" w:rsidRDefault="00C76922" w:rsidP="00BA6889">
      <w:pPr>
        <w:pStyle w:val="af0"/>
        <w:ind w:left="0"/>
        <w:jc w:val="center"/>
      </w:pPr>
      <w:r>
        <w:rPr>
          <w:noProof/>
        </w:rPr>
        <w:drawing>
          <wp:inline distT="0" distB="0" distL="0" distR="0" wp14:anchorId="002D9CE5" wp14:editId="70E8A640">
            <wp:extent cx="6116955" cy="22599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89" w:rsidRPr="00047C7D" w:rsidRDefault="00BA6889" w:rsidP="00BA6889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>
        <w:rPr>
          <w:b/>
          <w:u w:val="single"/>
        </w:rPr>
        <w:t>3</w:t>
      </w:r>
      <w:r w:rsidR="00EB749A">
        <w:rPr>
          <w:b/>
          <w:u w:val="single"/>
        </w:rPr>
        <w:t>8</w:t>
      </w:r>
      <w:r w:rsidRPr="00EB0467">
        <w:rPr>
          <w:b/>
          <w:u w:val="single"/>
        </w:rPr>
        <w:t>.</w:t>
      </w:r>
      <w:r>
        <w:rPr>
          <w:b/>
          <w:u w:val="single"/>
        </w:rPr>
        <w:t xml:space="preserve"> </w:t>
      </w:r>
      <w:r w:rsidRPr="00BA6889">
        <w:t>Общий вид Реестра зарегистрированных животных</w:t>
      </w:r>
    </w:p>
    <w:p w:rsidR="00047C7D" w:rsidRPr="00047C7D" w:rsidRDefault="00047C7D" w:rsidP="00BA6889">
      <w:pPr>
        <w:pStyle w:val="af0"/>
        <w:ind w:left="0"/>
        <w:jc w:val="center"/>
      </w:pPr>
    </w:p>
    <w:p w:rsidR="00EF0149" w:rsidRDefault="00047C7D" w:rsidP="008E767A">
      <w:pPr>
        <w:pStyle w:val="af0"/>
        <w:ind w:left="0"/>
        <w:jc w:val="both"/>
        <w:outlineLvl w:val="1"/>
        <w:rPr>
          <w:b/>
        </w:rPr>
      </w:pPr>
      <w:bookmarkStart w:id="45" w:name="_Toc488077844"/>
      <w:r w:rsidRPr="00047C7D">
        <w:rPr>
          <w:b/>
        </w:rPr>
        <w:t>4</w:t>
      </w:r>
      <w:r>
        <w:rPr>
          <w:b/>
        </w:rPr>
        <w:t xml:space="preserve">.12.3 </w:t>
      </w:r>
      <w:r w:rsidR="00EF0149">
        <w:rPr>
          <w:b/>
        </w:rPr>
        <w:t>Возврат животного владельцу</w:t>
      </w:r>
      <w:bookmarkEnd w:id="45"/>
    </w:p>
    <w:p w:rsidR="00B83E4B" w:rsidRDefault="00B83E4B" w:rsidP="00047C7D">
      <w:pPr>
        <w:pStyle w:val="af0"/>
        <w:ind w:left="0"/>
        <w:jc w:val="both"/>
        <w:rPr>
          <w:lang w:val="kk-KZ"/>
        </w:rPr>
      </w:pPr>
    </w:p>
    <w:p w:rsidR="00B83E4B" w:rsidRDefault="00047C7D" w:rsidP="00047C7D">
      <w:pPr>
        <w:pStyle w:val="af0"/>
        <w:ind w:left="0"/>
        <w:jc w:val="both"/>
      </w:pPr>
      <w:r>
        <w:t xml:space="preserve">Для возврата животного владельцу </w:t>
      </w:r>
      <w:r w:rsidR="00B83E4B">
        <w:rPr>
          <w:lang w:val="kk-KZ"/>
        </w:rPr>
        <w:t xml:space="preserve">сначала </w:t>
      </w:r>
      <w:r>
        <w:t xml:space="preserve">необходимо снять его. </w:t>
      </w:r>
      <w:r w:rsidRPr="00EB0467">
        <w:t xml:space="preserve">Для снятия с учета животного необходимо </w:t>
      </w:r>
      <w:r>
        <w:t>выделить животное</w:t>
      </w:r>
      <w:r w:rsidR="00B83E4B">
        <w:t>, находящееся в СПК</w:t>
      </w:r>
      <w:r w:rsidR="00AA46CA">
        <w:rPr>
          <w:lang w:val="kk-KZ"/>
        </w:rPr>
        <w:t xml:space="preserve"> и в</w:t>
      </w:r>
      <w:r w:rsidR="00B83E4B">
        <w:t xml:space="preserve"> аренде </w:t>
      </w:r>
      <w:r>
        <w:t xml:space="preserve">и </w:t>
      </w:r>
      <w:r w:rsidRPr="00EB0467">
        <w:t xml:space="preserve">кликнуть левой кнопкой мыши на кнопку </w:t>
      </w:r>
      <w:r w:rsidRPr="00EB0467">
        <w:rPr>
          <w:noProof/>
        </w:rPr>
        <w:drawing>
          <wp:inline distT="0" distB="0" distL="0" distR="0" wp14:anchorId="283ED3C6" wp14:editId="0D4F11CC">
            <wp:extent cx="628153" cy="134797"/>
            <wp:effectExtent l="0" t="0" r="63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1" cy="1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на панели инструментов</w:t>
      </w:r>
      <w:r>
        <w:t>. В открывшемся окне необходимо выбрать причину снятия «Возврат</w:t>
      </w:r>
      <w:r w:rsidR="00FB5B1D">
        <w:t xml:space="preserve"> владельцу»</w:t>
      </w:r>
      <w:r w:rsidR="00B83E4B">
        <w:t>, заполнить поля и нажать кнопку «Снять»:</w:t>
      </w:r>
    </w:p>
    <w:p w:rsidR="00D03CCA" w:rsidRPr="00047C7D" w:rsidRDefault="0010059A" w:rsidP="00D03CCA">
      <w:pPr>
        <w:pStyle w:val="af0"/>
        <w:ind w:left="0"/>
        <w:jc w:val="center"/>
      </w:pPr>
      <w:r>
        <w:rPr>
          <w:noProof/>
        </w:rPr>
        <w:lastRenderedPageBreak/>
        <w:drawing>
          <wp:inline distT="0" distB="0" distL="0" distR="0" wp14:anchorId="2D6A81CC" wp14:editId="6A023BE9">
            <wp:extent cx="2906485" cy="2138562"/>
            <wp:effectExtent l="0" t="0" r="8255" b="0"/>
            <wp:docPr id="34" name="Рисунок 34" descr="D:\Рабочий стол\Возв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Возврат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8" cy="21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7D" w:rsidRPr="00B83E4B" w:rsidRDefault="00B83E4B" w:rsidP="00BA6889">
      <w:pPr>
        <w:pStyle w:val="af0"/>
        <w:ind w:left="0"/>
        <w:jc w:val="center"/>
      </w:pPr>
      <w:r w:rsidRPr="00EB0467">
        <w:rPr>
          <w:b/>
          <w:u w:val="single"/>
        </w:rPr>
        <w:t xml:space="preserve">Рисунок </w:t>
      </w:r>
      <w:r>
        <w:rPr>
          <w:b/>
          <w:u w:val="single"/>
        </w:rPr>
        <w:t>3</w:t>
      </w:r>
      <w:r w:rsidR="00EB749A">
        <w:rPr>
          <w:b/>
          <w:u w:val="single"/>
        </w:rPr>
        <w:t>9</w:t>
      </w:r>
      <w:r>
        <w:t xml:space="preserve"> Снятие животного с учета</w:t>
      </w:r>
    </w:p>
    <w:p w:rsidR="00047C7D" w:rsidRPr="00047C7D" w:rsidRDefault="00047C7D" w:rsidP="00BA6889">
      <w:pPr>
        <w:pStyle w:val="af0"/>
        <w:ind w:left="0"/>
        <w:jc w:val="center"/>
      </w:pPr>
    </w:p>
    <w:p w:rsidR="00047C7D" w:rsidRDefault="00047C7D" w:rsidP="00B83E4B">
      <w:pPr>
        <w:pStyle w:val="af0"/>
        <w:ind w:left="0"/>
        <w:jc w:val="both"/>
      </w:pPr>
    </w:p>
    <w:p w:rsidR="00B83E4B" w:rsidRPr="004C2682" w:rsidRDefault="00B83E4B" w:rsidP="00B83E4B">
      <w:pPr>
        <w:pStyle w:val="af0"/>
        <w:ind w:left="0"/>
        <w:jc w:val="both"/>
      </w:pPr>
      <w:r>
        <w:t xml:space="preserve">После того, как животное </w:t>
      </w:r>
      <w:r w:rsidR="004C2682">
        <w:t>будет</w:t>
      </w:r>
      <w:r>
        <w:t xml:space="preserve"> снято с учета </w:t>
      </w:r>
      <w:r w:rsidR="00144D66">
        <w:t xml:space="preserve">у пользователя </w:t>
      </w:r>
      <w:r>
        <w:t>по причине «Возврат владельцу», необходимо поставить его на учет</w:t>
      </w:r>
      <w:r w:rsidR="00144D66">
        <w:t xml:space="preserve"> у владельца</w:t>
      </w:r>
      <w:r>
        <w:t>.</w:t>
      </w:r>
      <w:r w:rsidR="008A4980">
        <w:t xml:space="preserve"> Для</w:t>
      </w:r>
      <w:r w:rsidR="004C2682">
        <w:t xml:space="preserve"> этого </w:t>
      </w:r>
      <w:r w:rsidR="008A4980">
        <w:t xml:space="preserve"> </w:t>
      </w:r>
      <w:r w:rsidR="001C4B50">
        <w:t>в населенном пункте владельца животного левой</w:t>
      </w:r>
      <w:r w:rsidR="008A4980">
        <w:t xml:space="preserve"> </w:t>
      </w:r>
      <w:r w:rsidR="008A4980" w:rsidRPr="00EB0467">
        <w:t xml:space="preserve">кнопкой мыши </w:t>
      </w:r>
      <w:r w:rsidR="008A4980">
        <w:t xml:space="preserve">нужно кликнуть </w:t>
      </w:r>
      <w:r w:rsidR="008A4980" w:rsidRPr="00EB0467">
        <w:t xml:space="preserve">на кнопку </w:t>
      </w:r>
      <w:r w:rsidR="008A4980" w:rsidRPr="00EB0467">
        <w:rPr>
          <w:noProof/>
        </w:rPr>
        <w:drawing>
          <wp:inline distT="0" distB="0" distL="0" distR="0" wp14:anchorId="72C13A73" wp14:editId="79EC41B0">
            <wp:extent cx="659958" cy="159721"/>
            <wp:effectExtent l="0" t="0" r="698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9" cy="1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980" w:rsidRPr="00EB0467">
        <w:t xml:space="preserve"> на панели инструментов</w:t>
      </w:r>
      <w:r w:rsidR="004C2682">
        <w:t>.</w:t>
      </w:r>
      <w:r w:rsidR="004C2682" w:rsidRPr="004C2682">
        <w:t xml:space="preserve"> </w:t>
      </w:r>
      <w:r w:rsidR="004C2682">
        <w:t xml:space="preserve">В открывшемся окне необходимо в поле «Идентификационный номер животного» указать ИНЖ животного, которое было снято с причиной «Возврат владельцу», после чего автоматически заполнятся поля с информацией о животном. </w:t>
      </w:r>
    </w:p>
    <w:p w:rsidR="00B83E4B" w:rsidRDefault="00B83E4B" w:rsidP="00B83E4B">
      <w:pPr>
        <w:pStyle w:val="af0"/>
        <w:ind w:left="0"/>
        <w:jc w:val="both"/>
      </w:pPr>
    </w:p>
    <w:p w:rsidR="00B83E4B" w:rsidRDefault="0010059A" w:rsidP="004C2682">
      <w:pPr>
        <w:pStyle w:val="af0"/>
        <w:ind w:left="0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77A0FD23" wp14:editId="761C1FD2">
            <wp:extent cx="4643233" cy="2926789"/>
            <wp:effectExtent l="0" t="0" r="5080" b="6985"/>
            <wp:docPr id="36" name="Рисунок 36" descr="D:\Рабочий стол\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Воз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65" cy="29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82" w:rsidRPr="004C2682" w:rsidRDefault="004C2682" w:rsidP="004C2682">
      <w:pPr>
        <w:pStyle w:val="af0"/>
        <w:ind w:left="0"/>
        <w:jc w:val="center"/>
        <w:rPr>
          <w:lang w:val="kk-KZ"/>
        </w:rPr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40</w:t>
      </w:r>
      <w:r>
        <w:rPr>
          <w:lang w:val="kk-KZ"/>
        </w:rPr>
        <w:t xml:space="preserve"> Возврат животного владельцу</w:t>
      </w:r>
    </w:p>
    <w:p w:rsidR="004C2682" w:rsidRDefault="004C2682" w:rsidP="004C2682">
      <w:pPr>
        <w:pStyle w:val="af0"/>
        <w:ind w:left="0"/>
        <w:jc w:val="center"/>
        <w:rPr>
          <w:lang w:val="kk-KZ"/>
        </w:rPr>
      </w:pPr>
    </w:p>
    <w:p w:rsidR="004C2682" w:rsidRPr="004C2682" w:rsidRDefault="004C2682" w:rsidP="004C2682">
      <w:pPr>
        <w:pStyle w:val="af0"/>
        <w:ind w:left="0"/>
        <w:jc w:val="both"/>
        <w:rPr>
          <w:lang w:val="kk-KZ"/>
        </w:rPr>
      </w:pPr>
      <w:r>
        <w:rPr>
          <w:lang w:val="kk-KZ"/>
        </w:rPr>
        <w:tab/>
      </w:r>
      <w:r w:rsidRPr="00FB1572">
        <w:t xml:space="preserve">После нажатия кнопки </w:t>
      </w:r>
      <w:r w:rsidRPr="00FB1572">
        <w:rPr>
          <w:noProof/>
        </w:rPr>
        <w:drawing>
          <wp:inline distT="0" distB="0" distL="0" distR="0" wp14:anchorId="2FFDC216" wp14:editId="350B9724">
            <wp:extent cx="659958" cy="163130"/>
            <wp:effectExtent l="0" t="0" r="6985" b="889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4" cy="1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572">
        <w:t xml:space="preserve">, </w:t>
      </w:r>
      <w:r>
        <w:t xml:space="preserve">животное отобразится </w:t>
      </w:r>
      <w:r>
        <w:rPr>
          <w:lang w:val="kk-KZ"/>
        </w:rPr>
        <w:t xml:space="preserve">в </w:t>
      </w:r>
      <w:r>
        <w:t>Реестре</w:t>
      </w:r>
      <w:r>
        <w:rPr>
          <w:lang w:val="kk-KZ"/>
        </w:rPr>
        <w:t xml:space="preserve"> зарегистрированнных животных у владельца.</w:t>
      </w:r>
    </w:p>
    <w:p w:rsidR="004C2682" w:rsidRDefault="004C2682" w:rsidP="004C2682">
      <w:pPr>
        <w:pStyle w:val="af0"/>
        <w:ind w:left="0"/>
        <w:jc w:val="center"/>
        <w:rPr>
          <w:lang w:val="kk-KZ"/>
        </w:rPr>
      </w:pPr>
    </w:p>
    <w:p w:rsidR="004C2682" w:rsidRPr="004C2682" w:rsidRDefault="004C2682" w:rsidP="004C2682">
      <w:pPr>
        <w:pStyle w:val="af0"/>
        <w:ind w:left="0"/>
        <w:jc w:val="center"/>
        <w:rPr>
          <w:lang w:val="kk-KZ"/>
        </w:rPr>
      </w:pPr>
    </w:p>
    <w:p w:rsidR="008F60B9" w:rsidRDefault="005F6012" w:rsidP="005F6012">
      <w:pPr>
        <w:pStyle w:val="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Toc488077845"/>
      <w:r>
        <w:rPr>
          <w:rFonts w:ascii="Times New Roman" w:hAnsi="Times New Roman" w:cs="Times New Roman"/>
          <w:sz w:val="24"/>
          <w:szCs w:val="24"/>
        </w:rPr>
        <w:t xml:space="preserve">4.13 </w:t>
      </w:r>
      <w:r w:rsidR="008F60B9">
        <w:rPr>
          <w:rFonts w:ascii="Times New Roman" w:hAnsi="Times New Roman" w:cs="Times New Roman"/>
          <w:sz w:val="24"/>
          <w:szCs w:val="24"/>
        </w:rPr>
        <w:t>Отчеты</w:t>
      </w:r>
      <w:bookmarkEnd w:id="46"/>
      <w:r w:rsidR="008F60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889" w:rsidRPr="00BA6889" w:rsidRDefault="00BA6889" w:rsidP="00BA6889"/>
    <w:p w:rsidR="008F60B9" w:rsidRDefault="00FD0491" w:rsidP="008F60B9">
      <w:pPr>
        <w:ind w:firstLine="360"/>
      </w:pPr>
      <w:r>
        <w:t xml:space="preserve">В системе </w:t>
      </w:r>
      <w:proofErr w:type="gramStart"/>
      <w:r>
        <w:t>предусмотрены</w:t>
      </w:r>
      <w:proofErr w:type="gramEnd"/>
      <w:r>
        <w:t xml:space="preserve"> </w:t>
      </w:r>
      <w:r w:rsidR="00B038FF">
        <w:t>12 отчетов</w:t>
      </w:r>
      <w:r w:rsidR="008F60B9">
        <w:t>:</w:t>
      </w:r>
    </w:p>
    <w:p w:rsidR="008F60B9" w:rsidRPr="00A70D6F" w:rsidRDefault="008F60B9" w:rsidP="008F60B9">
      <w:r>
        <w:t xml:space="preserve">- </w:t>
      </w:r>
      <w:r w:rsidR="00FD0491">
        <w:t>Выписка из базы данных для группы животных одного владельца</w:t>
      </w:r>
      <w:r>
        <w:t>;</w:t>
      </w:r>
    </w:p>
    <w:p w:rsidR="00B038FF" w:rsidRDefault="00B038FF" w:rsidP="008F60B9">
      <w:r>
        <w:t>- Информация по количеству зарегистрированных животных у владельца;</w:t>
      </w:r>
    </w:p>
    <w:p w:rsidR="00B038FF" w:rsidRDefault="00B038FF" w:rsidP="00B038FF">
      <w:r>
        <w:t>- Информация по количеству снятых животных у владельца;</w:t>
      </w:r>
    </w:p>
    <w:p w:rsidR="00B038FF" w:rsidRDefault="00B038FF" w:rsidP="00B038FF">
      <w:r>
        <w:t>- Информация по количеству животных у владельца;</w:t>
      </w:r>
    </w:p>
    <w:p w:rsidR="00B038FF" w:rsidRDefault="00B038FF" w:rsidP="00B038FF">
      <w:r>
        <w:lastRenderedPageBreak/>
        <w:t>- Информация по породам (масти) животных;</w:t>
      </w:r>
    </w:p>
    <w:p w:rsidR="00B038FF" w:rsidRDefault="00B038FF" w:rsidP="00B038FF">
      <w:r>
        <w:t>- Информация по половозрастным группам животных;</w:t>
      </w:r>
    </w:p>
    <w:p w:rsidR="00B038FF" w:rsidRDefault="00B038FF" w:rsidP="00B038FF">
      <w:r>
        <w:t xml:space="preserve">- Информация по </w:t>
      </w:r>
      <w:proofErr w:type="gramStart"/>
      <w:r>
        <w:t>зарегистрированным</w:t>
      </w:r>
      <w:proofErr w:type="gramEnd"/>
      <w:r>
        <w:t xml:space="preserve"> и снятым с учета животных;</w:t>
      </w:r>
    </w:p>
    <w:p w:rsidR="00B038FF" w:rsidRDefault="00B038FF" w:rsidP="00B038FF">
      <w:r>
        <w:t>- Информация по прибывшим животным из других регионов;</w:t>
      </w:r>
    </w:p>
    <w:p w:rsidR="00B038FF" w:rsidRDefault="00B038FF" w:rsidP="008F60B9">
      <w:r>
        <w:t>- Информация по снятым животным;</w:t>
      </w:r>
    </w:p>
    <w:p w:rsidR="008F60B9" w:rsidRDefault="008F60B9" w:rsidP="008F60B9">
      <w:r>
        <w:t xml:space="preserve">- </w:t>
      </w:r>
      <w:r w:rsidR="00B038FF">
        <w:t>Отчет</w:t>
      </w:r>
      <w:r w:rsidR="00FD0491">
        <w:t xml:space="preserve"> по </w:t>
      </w:r>
      <w:r w:rsidR="00B038FF">
        <w:t>ветеринарно-профилактическим мероприятиям;</w:t>
      </w:r>
    </w:p>
    <w:p w:rsidR="00FD0491" w:rsidRDefault="008F60B9" w:rsidP="008F60B9">
      <w:r>
        <w:t xml:space="preserve">- </w:t>
      </w:r>
      <w:r w:rsidR="00B038FF">
        <w:t>Отчет по исследованиям с/х животных</w:t>
      </w:r>
      <w:r w:rsidR="00FD0491">
        <w:t>;</w:t>
      </w:r>
    </w:p>
    <w:p w:rsidR="00B038FF" w:rsidRDefault="00B038FF" w:rsidP="008F60B9">
      <w:r>
        <w:t>- Отчет по болезням с/х животных.</w:t>
      </w:r>
    </w:p>
    <w:p w:rsidR="00FD0491" w:rsidRDefault="00FD0491" w:rsidP="008F60B9"/>
    <w:p w:rsidR="008F60B9" w:rsidRPr="00C0473A" w:rsidRDefault="008F60B9" w:rsidP="008F60B9">
      <w:r>
        <w:tab/>
        <w:t xml:space="preserve">Отчеты формируется по дате, за период, по владельцу, по области, району, сельскому округу. </w:t>
      </w:r>
    </w:p>
    <w:p w:rsidR="0085655B" w:rsidRPr="00C0473A" w:rsidRDefault="00434250" w:rsidP="008F60B9">
      <w:r>
        <w:rPr>
          <w:noProof/>
        </w:rPr>
        <w:drawing>
          <wp:inline distT="0" distB="0" distL="0" distR="0" wp14:anchorId="18B20F0E" wp14:editId="01F850CD">
            <wp:extent cx="6120765" cy="344289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0B9" w:rsidRDefault="008F60B9" w:rsidP="00120727">
      <w:pPr>
        <w:jc w:val="center"/>
        <w:rPr>
          <w:lang w:val="en-US"/>
        </w:rPr>
      </w:pPr>
    </w:p>
    <w:p w:rsidR="0085655B" w:rsidRPr="00EB0467" w:rsidRDefault="0085655B" w:rsidP="0085655B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41</w:t>
      </w:r>
      <w:r w:rsidRPr="00EB0467">
        <w:rPr>
          <w:b/>
          <w:u w:val="single"/>
        </w:rPr>
        <w:t>.</w:t>
      </w:r>
      <w:r w:rsidRPr="00EB0467">
        <w:t xml:space="preserve"> Общий вид </w:t>
      </w:r>
      <w:r>
        <w:t>отчета</w:t>
      </w:r>
      <w:r w:rsidRPr="00EB0467">
        <w:t xml:space="preserve"> «</w:t>
      </w:r>
      <w:r>
        <w:t xml:space="preserve">Информация по </w:t>
      </w:r>
      <w:r w:rsidR="00434250">
        <w:t>колич</w:t>
      </w:r>
      <w:r w:rsidR="00B038FF">
        <w:t>е</w:t>
      </w:r>
      <w:r w:rsidR="00434250">
        <w:t>ству</w:t>
      </w:r>
      <w:r>
        <w:t xml:space="preserve"> животных</w:t>
      </w:r>
      <w:r w:rsidR="00434250">
        <w:t xml:space="preserve"> у владельца</w:t>
      </w:r>
      <w:r w:rsidRPr="00EB0467">
        <w:t>»</w:t>
      </w:r>
    </w:p>
    <w:p w:rsidR="0085655B" w:rsidRPr="0085655B" w:rsidRDefault="0085655B" w:rsidP="008F60B9"/>
    <w:p w:rsidR="007A2CFA" w:rsidRPr="00EB0467" w:rsidRDefault="005F6012" w:rsidP="005F6012">
      <w:pPr>
        <w:pStyle w:val="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7" w:name="_Toc488077846"/>
      <w:r>
        <w:rPr>
          <w:rFonts w:ascii="Times New Roman" w:hAnsi="Times New Roman" w:cs="Times New Roman"/>
          <w:sz w:val="24"/>
          <w:szCs w:val="24"/>
        </w:rPr>
        <w:t xml:space="preserve">4.14 </w:t>
      </w:r>
      <w:r w:rsidR="007A2CFA" w:rsidRPr="00EB0467">
        <w:rPr>
          <w:rFonts w:ascii="Times New Roman" w:hAnsi="Times New Roman" w:cs="Times New Roman"/>
          <w:sz w:val="24"/>
          <w:szCs w:val="24"/>
        </w:rPr>
        <w:t>Принципы работы со справочниками</w:t>
      </w:r>
      <w:bookmarkEnd w:id="47"/>
    </w:p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 xml:space="preserve">Справочники служат для хранения условно-постоянной информации и используются для заполнения реквизитов каких-либо документов с целью исключения неоднозначности ввода информации. Справочники дополняются новыми значениями в процессе работы. </w:t>
      </w:r>
    </w:p>
    <w:p w:rsidR="00A261DC" w:rsidRPr="00EB0467" w:rsidRDefault="00A261DC" w:rsidP="007A2CFA">
      <w:pPr>
        <w:spacing w:line="276" w:lineRule="auto"/>
        <w:ind w:firstLine="426"/>
        <w:jc w:val="both"/>
      </w:pPr>
    </w:p>
    <w:p w:rsidR="007A2CFA" w:rsidRPr="00EB0467" w:rsidRDefault="005F6012" w:rsidP="005F6012">
      <w:pPr>
        <w:pStyle w:val="1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8" w:name="_Toc332785494"/>
      <w:bookmarkStart w:id="49" w:name="_Toc488077847"/>
      <w:r>
        <w:rPr>
          <w:rFonts w:ascii="Times New Roman" w:hAnsi="Times New Roman" w:cs="Times New Roman"/>
          <w:sz w:val="24"/>
          <w:szCs w:val="24"/>
        </w:rPr>
        <w:t xml:space="preserve">4.14.1 </w:t>
      </w:r>
      <w:r w:rsidR="007A2CFA" w:rsidRPr="00EB0467">
        <w:rPr>
          <w:rFonts w:ascii="Times New Roman" w:hAnsi="Times New Roman" w:cs="Times New Roman"/>
          <w:sz w:val="24"/>
          <w:szCs w:val="24"/>
        </w:rPr>
        <w:t>Справочник Юридические лица;</w:t>
      </w:r>
      <w:bookmarkEnd w:id="48"/>
      <w:bookmarkEnd w:id="49"/>
    </w:p>
    <w:p w:rsidR="007A2CFA" w:rsidRPr="00EB0467" w:rsidRDefault="007A2CFA" w:rsidP="007A2CFA">
      <w:pPr>
        <w:spacing w:after="240" w:line="276" w:lineRule="auto"/>
        <w:ind w:firstLine="426"/>
        <w:jc w:val="both"/>
      </w:pPr>
      <w:r w:rsidRPr="00EB0467">
        <w:t>Окно справочника «Юридические лица» имеет следующий вид:</w:t>
      </w:r>
    </w:p>
    <w:p w:rsidR="007A2CFA" w:rsidRDefault="0024623B" w:rsidP="007A2CFA">
      <w:pPr>
        <w:spacing w:after="240" w:line="276" w:lineRule="auto"/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E406B3E" wp14:editId="785EE7CA">
            <wp:extent cx="6562725" cy="239202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907" cy="239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FA" w:rsidRPr="00EB0467" w:rsidRDefault="007A2CFA" w:rsidP="007A2CFA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42</w:t>
      </w:r>
      <w:r w:rsidRPr="00EB0467">
        <w:rPr>
          <w:b/>
          <w:u w:val="single"/>
        </w:rPr>
        <w:t>.</w:t>
      </w:r>
      <w:r w:rsidRPr="00EB0467">
        <w:t xml:space="preserve"> Общий вид окна «Реестр юридических лиц»</w:t>
      </w:r>
    </w:p>
    <w:p w:rsidR="007A2CFA" w:rsidRPr="00EB0467" w:rsidRDefault="007A2CFA" w:rsidP="007A2CFA">
      <w:pPr>
        <w:spacing w:line="276" w:lineRule="auto"/>
        <w:jc w:val="center"/>
      </w:pPr>
    </w:p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 xml:space="preserve">Окно справочника состоит из панели инструментов (кнопки «Добавить»), рабочей области и строки состояния, которая показывает общее количество строк в справочнике. </w:t>
      </w:r>
    </w:p>
    <w:p w:rsidR="007A2CFA" w:rsidRPr="00EB0467" w:rsidRDefault="007A2CFA" w:rsidP="007A2CFA">
      <w:pPr>
        <w:spacing w:line="276" w:lineRule="auto"/>
        <w:ind w:firstLine="708"/>
        <w:jc w:val="both"/>
        <w:rPr>
          <w:b/>
        </w:rPr>
      </w:pPr>
    </w:p>
    <w:p w:rsidR="007A2CFA" w:rsidRPr="00EB0467" w:rsidRDefault="005F6012" w:rsidP="005F6012">
      <w:pPr>
        <w:pStyle w:val="1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0" w:name="_Toc332785495"/>
      <w:bookmarkStart w:id="51" w:name="_Toc364862347"/>
      <w:bookmarkStart w:id="52" w:name="_Toc488077848"/>
      <w:r>
        <w:rPr>
          <w:rFonts w:ascii="Times New Roman" w:hAnsi="Times New Roman" w:cs="Times New Roman"/>
          <w:sz w:val="24"/>
          <w:szCs w:val="24"/>
        </w:rPr>
        <w:t>4.14.</w:t>
      </w:r>
      <w:r w:rsidR="008B3583">
        <w:rPr>
          <w:rFonts w:ascii="Times New Roman" w:hAnsi="Times New Roman" w:cs="Times New Roman"/>
          <w:sz w:val="24"/>
          <w:szCs w:val="24"/>
        </w:rPr>
        <w:t>1.1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2CFA" w:rsidRPr="00EB0467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7A2CFA" w:rsidRPr="00EB0467">
        <w:rPr>
          <w:rFonts w:ascii="Times New Roman" w:hAnsi="Times New Roman" w:cs="Times New Roman"/>
          <w:sz w:val="24"/>
          <w:szCs w:val="24"/>
        </w:rPr>
        <w:t xml:space="preserve">ля добавления новой </w:t>
      </w:r>
      <w:bookmarkEnd w:id="50"/>
      <w:r w:rsidR="007A2CFA" w:rsidRPr="00EB0467">
        <w:rPr>
          <w:rFonts w:ascii="Times New Roman" w:hAnsi="Times New Roman" w:cs="Times New Roman"/>
          <w:sz w:val="24"/>
          <w:szCs w:val="24"/>
        </w:rPr>
        <w:t>записи</w:t>
      </w:r>
      <w:bookmarkEnd w:id="51"/>
      <w:bookmarkEnd w:id="52"/>
      <w:r w:rsidR="007A2CFA" w:rsidRPr="00EB04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CFA" w:rsidRPr="00EB0467" w:rsidRDefault="007A2CFA" w:rsidP="007A2CFA">
      <w:pPr>
        <w:spacing w:line="276" w:lineRule="auto"/>
        <w:ind w:firstLine="426"/>
      </w:pPr>
      <w:r w:rsidRPr="00EB0467">
        <w:t>Для добавления новой записи необходимо сделать следующее:</w:t>
      </w:r>
    </w:p>
    <w:p w:rsidR="007A2CFA" w:rsidRPr="00EB0467" w:rsidRDefault="007A2CFA" w:rsidP="001B216E">
      <w:pPr>
        <w:numPr>
          <w:ilvl w:val="0"/>
          <w:numId w:val="1"/>
        </w:numPr>
        <w:spacing w:line="276" w:lineRule="auto"/>
        <w:jc w:val="both"/>
      </w:pPr>
      <w:r w:rsidRPr="00EB0467">
        <w:t xml:space="preserve">кликнуть левой кнопкой мыши на </w:t>
      </w:r>
      <w:proofErr w:type="gramStart"/>
      <w:r w:rsidRPr="00EB0467">
        <w:t>кнопку</w:t>
      </w:r>
      <w:proofErr w:type="gramEnd"/>
      <w:r w:rsidRPr="00EB0467">
        <w:t xml:space="preserve"> </w:t>
      </w:r>
      <w:r w:rsidRPr="00EB0467">
        <w:rPr>
          <w:noProof/>
        </w:rPr>
        <w:drawing>
          <wp:inline distT="0" distB="0" distL="0" distR="0" wp14:anchorId="6BEF1F0D" wp14:editId="4F871A80">
            <wp:extent cx="501015" cy="182880"/>
            <wp:effectExtent l="0" t="0" r="0" b="762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после чего откроется следующие окно «Юридические лица»: </w:t>
      </w:r>
    </w:p>
    <w:p w:rsidR="007A2CFA" w:rsidRPr="00EB0467" w:rsidRDefault="007A2CFA" w:rsidP="007A2CFA">
      <w:pPr>
        <w:spacing w:line="276" w:lineRule="auto"/>
        <w:ind w:left="720"/>
        <w:jc w:val="both"/>
      </w:pPr>
    </w:p>
    <w:p w:rsidR="007A2CFA" w:rsidRPr="00EB0467" w:rsidRDefault="000E6F9D" w:rsidP="007A2CFA">
      <w:pPr>
        <w:spacing w:after="240" w:line="276" w:lineRule="auto"/>
        <w:jc w:val="center"/>
      </w:pPr>
      <w:r>
        <w:rPr>
          <w:noProof/>
        </w:rPr>
        <w:drawing>
          <wp:inline distT="0" distB="0" distL="0" distR="0" wp14:anchorId="0D10862E" wp14:editId="4DF858D8">
            <wp:extent cx="3810514" cy="30945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26" cy="30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FA" w:rsidRPr="00EB0467" w:rsidRDefault="007A2CFA" w:rsidP="007A2CFA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EB749A">
        <w:rPr>
          <w:b/>
          <w:u w:val="single"/>
        </w:rPr>
        <w:t>43</w:t>
      </w:r>
      <w:r w:rsidRPr="00EB0467">
        <w:rPr>
          <w:b/>
          <w:u w:val="single"/>
        </w:rPr>
        <w:t>.</w:t>
      </w:r>
      <w:r w:rsidRPr="00EB0467">
        <w:t xml:space="preserve"> Общий вид окна «Юридические лица»</w:t>
      </w:r>
    </w:p>
    <w:p w:rsidR="007A2CFA" w:rsidRPr="00EB0467" w:rsidRDefault="007A2CFA" w:rsidP="007A2CFA">
      <w:pPr>
        <w:spacing w:line="276" w:lineRule="auto"/>
        <w:jc w:val="center"/>
      </w:pPr>
    </w:p>
    <w:p w:rsidR="007A2CFA" w:rsidRPr="00EB0467" w:rsidRDefault="007A2CFA" w:rsidP="001B216E">
      <w:pPr>
        <w:numPr>
          <w:ilvl w:val="0"/>
          <w:numId w:val="1"/>
        </w:numPr>
        <w:spacing w:line="276" w:lineRule="auto"/>
        <w:jc w:val="both"/>
        <w:rPr>
          <w:i/>
        </w:rPr>
      </w:pPr>
      <w:r w:rsidRPr="00EB0467">
        <w:t xml:space="preserve">Заполнить обязательные поля, выделенные красным шрифтом: </w:t>
      </w:r>
      <w:r w:rsidRPr="00EB0467">
        <w:rPr>
          <w:i/>
        </w:rPr>
        <w:t>Полно</w:t>
      </w:r>
      <w:r w:rsidR="00441565">
        <w:rPr>
          <w:i/>
        </w:rPr>
        <w:t>е наименование, краткое наименов</w:t>
      </w:r>
      <w:r w:rsidRPr="00EB0467">
        <w:rPr>
          <w:i/>
        </w:rPr>
        <w:t xml:space="preserve">ание, </w:t>
      </w:r>
      <w:proofErr w:type="spellStart"/>
      <w:r w:rsidRPr="00EB0467">
        <w:rPr>
          <w:i/>
        </w:rPr>
        <w:t>Толық</w:t>
      </w:r>
      <w:proofErr w:type="spellEnd"/>
      <w:r w:rsidRPr="00EB0467">
        <w:rPr>
          <w:i/>
        </w:rPr>
        <w:t xml:space="preserve"> </w:t>
      </w:r>
      <w:proofErr w:type="spellStart"/>
      <w:r w:rsidRPr="00EB0467">
        <w:rPr>
          <w:i/>
        </w:rPr>
        <w:t>аты</w:t>
      </w:r>
      <w:proofErr w:type="spellEnd"/>
      <w:r w:rsidRPr="00EB0467">
        <w:rPr>
          <w:i/>
        </w:rPr>
        <w:t xml:space="preserve">, </w:t>
      </w:r>
      <w:r w:rsidRPr="00EB0467">
        <w:rPr>
          <w:i/>
          <w:lang w:val="kk-KZ"/>
        </w:rPr>
        <w:t xml:space="preserve">Қысқаша аты, </w:t>
      </w:r>
      <w:r w:rsidRPr="00EB0467">
        <w:rPr>
          <w:i/>
        </w:rPr>
        <w:t xml:space="preserve">ОПФ, основной вид деятельности, Ф.И.О, должность руководителя, Населенный пункт. </w:t>
      </w:r>
    </w:p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>В случае</w:t>
      </w:r>
      <w:proofErr w:type="gramStart"/>
      <w:r w:rsidRPr="00EB0467">
        <w:t>,</w:t>
      </w:r>
      <w:proofErr w:type="gramEnd"/>
      <w:r w:rsidRPr="00EB0467">
        <w:t xml:space="preserve"> если вы не внесете информацию в вышеуказанные поля система не сохранить данные и выдаст следующее сообщение об ошибке: </w:t>
      </w:r>
    </w:p>
    <w:p w:rsidR="007A2CFA" w:rsidRPr="00EB0467" w:rsidRDefault="007A2CFA" w:rsidP="007A2CFA">
      <w:pPr>
        <w:spacing w:after="240" w:line="276" w:lineRule="auto"/>
        <w:jc w:val="center"/>
        <w:rPr>
          <w:noProof/>
        </w:rPr>
      </w:pPr>
      <w:r w:rsidRPr="00EB0467">
        <w:rPr>
          <w:noProof/>
        </w:rPr>
        <w:lastRenderedPageBreak/>
        <w:drawing>
          <wp:inline distT="0" distB="0" distL="0" distR="0" wp14:anchorId="4B7530E8" wp14:editId="69E21756">
            <wp:extent cx="4667808" cy="4381168"/>
            <wp:effectExtent l="0" t="0" r="0" b="63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09" cy="43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FA" w:rsidRPr="00EB0467" w:rsidRDefault="007A2CFA" w:rsidP="007A2CFA">
      <w:pPr>
        <w:spacing w:line="276" w:lineRule="auto"/>
        <w:jc w:val="center"/>
      </w:pPr>
      <w:r w:rsidRPr="00EB0467">
        <w:rPr>
          <w:b/>
          <w:u w:val="single"/>
        </w:rPr>
        <w:t>Рисунок</w:t>
      </w:r>
      <w:r w:rsidR="00120727">
        <w:rPr>
          <w:b/>
          <w:u w:val="single"/>
        </w:rPr>
        <w:t xml:space="preserve"> </w:t>
      </w:r>
      <w:r w:rsidR="00EB749A">
        <w:rPr>
          <w:b/>
          <w:u w:val="single"/>
        </w:rPr>
        <w:t>44</w:t>
      </w:r>
      <w:r w:rsidRPr="00EB0467">
        <w:t>. Информационное окно о том, что не заполнили обязательное поле</w:t>
      </w:r>
    </w:p>
    <w:p w:rsidR="007A2CFA" w:rsidRPr="00EB0467" w:rsidRDefault="007A2CFA" w:rsidP="007A2CFA">
      <w:pPr>
        <w:spacing w:line="276" w:lineRule="auto"/>
        <w:ind w:left="1080" w:firstLine="336"/>
      </w:pPr>
    </w:p>
    <w:p w:rsidR="007A2CFA" w:rsidRPr="00EB0467" w:rsidRDefault="007A2CFA" w:rsidP="007A2CFA">
      <w:pPr>
        <w:spacing w:line="276" w:lineRule="auto"/>
        <w:ind w:firstLine="426"/>
        <w:jc w:val="both"/>
      </w:pPr>
    </w:p>
    <w:p w:rsidR="007A2CFA" w:rsidRPr="00EB0467" w:rsidRDefault="008B3583" w:rsidP="008B3583">
      <w:pPr>
        <w:pStyle w:val="1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3" w:name="_Toc364862349"/>
      <w:bookmarkStart w:id="54" w:name="_Toc488077849"/>
      <w:r>
        <w:rPr>
          <w:rFonts w:ascii="Times New Roman" w:hAnsi="Times New Roman" w:cs="Times New Roman"/>
          <w:sz w:val="24"/>
          <w:szCs w:val="24"/>
        </w:rPr>
        <w:t xml:space="preserve">4.14.1.2 </w:t>
      </w:r>
      <w:r w:rsidR="007A2CFA" w:rsidRPr="00EB0467">
        <w:rPr>
          <w:rFonts w:ascii="Times New Roman" w:hAnsi="Times New Roman" w:cs="Times New Roman"/>
          <w:sz w:val="24"/>
          <w:szCs w:val="24"/>
        </w:rPr>
        <w:t>Сортировка</w:t>
      </w:r>
      <w:bookmarkEnd w:id="53"/>
      <w:bookmarkEnd w:id="54"/>
    </w:p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 xml:space="preserve">При наведении на наименование и щелкнув по </w:t>
      </w:r>
      <w:proofErr w:type="gramStart"/>
      <w:r w:rsidRPr="00EB0467">
        <w:t>которому</w:t>
      </w:r>
      <w:proofErr w:type="gramEnd"/>
      <w:r w:rsidRPr="00EB0467">
        <w:t xml:space="preserve"> у пользователя появляется возможность отсортировать значения справочника в алфавитном порядка от А-Я </w:t>
      </w:r>
      <w:r w:rsidRPr="00EB0467">
        <w:rPr>
          <w:noProof/>
        </w:rPr>
        <w:drawing>
          <wp:inline distT="0" distB="0" distL="0" distR="0" wp14:anchorId="21A61D07" wp14:editId="7CB466C3">
            <wp:extent cx="142875" cy="1428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и в обратном порядке от Я-А </w:t>
      </w:r>
      <w:r w:rsidRPr="00EB0467">
        <w:rPr>
          <w:noProof/>
        </w:rPr>
        <w:drawing>
          <wp:inline distT="0" distB="0" distL="0" distR="0" wp14:anchorId="2FD74326" wp14:editId="7037C977">
            <wp:extent cx="151130" cy="142875"/>
            <wp:effectExtent l="0" t="0" r="127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>:</w:t>
      </w:r>
    </w:p>
    <w:p w:rsidR="007A2CFA" w:rsidRPr="00EB0467" w:rsidRDefault="007A2CFA" w:rsidP="007A2CFA">
      <w:pPr>
        <w:spacing w:line="276" w:lineRule="auto"/>
        <w:jc w:val="center"/>
        <w:rPr>
          <w:b/>
        </w:rPr>
      </w:pPr>
    </w:p>
    <w:p w:rsidR="007A2CFA" w:rsidRPr="00EB0467" w:rsidRDefault="008B3583" w:rsidP="008B3583">
      <w:pPr>
        <w:pStyle w:val="1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488077850"/>
      <w:r>
        <w:rPr>
          <w:rFonts w:ascii="Times New Roman" w:hAnsi="Times New Roman" w:cs="Times New Roman"/>
          <w:sz w:val="24"/>
          <w:szCs w:val="24"/>
        </w:rPr>
        <w:t xml:space="preserve">4.14.2 </w:t>
      </w:r>
      <w:r w:rsidR="007A2CFA" w:rsidRPr="00EB0467">
        <w:rPr>
          <w:rFonts w:ascii="Times New Roman" w:hAnsi="Times New Roman" w:cs="Times New Roman"/>
          <w:sz w:val="24"/>
          <w:szCs w:val="24"/>
        </w:rPr>
        <w:t>Справочник Физические лица.</w:t>
      </w:r>
      <w:bookmarkEnd w:id="55"/>
      <w:r w:rsidR="007A2CFA" w:rsidRPr="00EB04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CFA" w:rsidRPr="00EB0467" w:rsidRDefault="007A2CFA" w:rsidP="007A2CFA">
      <w:pPr>
        <w:spacing w:line="276" w:lineRule="auto"/>
        <w:jc w:val="both"/>
        <w:rPr>
          <w:i/>
        </w:rPr>
      </w:pPr>
    </w:p>
    <w:p w:rsidR="007A2CFA" w:rsidRPr="00EB0467" w:rsidRDefault="007A2CFA" w:rsidP="007A2CFA">
      <w:pPr>
        <w:spacing w:line="276" w:lineRule="auto"/>
        <w:ind w:firstLine="426"/>
      </w:pPr>
      <w:r w:rsidRPr="00EB0467">
        <w:t>Окно справочника имеет следующий вид:</w:t>
      </w:r>
    </w:p>
    <w:p w:rsidR="007A2CFA" w:rsidRPr="00EB0467" w:rsidRDefault="007A2CFA" w:rsidP="007A2CFA">
      <w:pPr>
        <w:spacing w:line="276" w:lineRule="auto"/>
        <w:ind w:firstLine="426"/>
        <w:rPr>
          <w:noProof/>
        </w:rPr>
      </w:pPr>
    </w:p>
    <w:p w:rsidR="007A2CFA" w:rsidRPr="00EB0467" w:rsidRDefault="0024623B" w:rsidP="007A2CFA">
      <w:pPr>
        <w:spacing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38D112" wp14:editId="49B95650">
            <wp:extent cx="6657975" cy="3437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27" cy="344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3B" w:rsidRDefault="0024623B" w:rsidP="007A2CFA">
      <w:pPr>
        <w:spacing w:line="276" w:lineRule="auto"/>
        <w:jc w:val="center"/>
        <w:rPr>
          <w:b/>
          <w:u w:val="single"/>
          <w:lang w:val="en-US"/>
        </w:rPr>
      </w:pPr>
    </w:p>
    <w:p w:rsidR="007A2CFA" w:rsidRPr="00EB0467" w:rsidRDefault="007A2CFA" w:rsidP="007A2CFA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4C2682">
        <w:rPr>
          <w:b/>
          <w:u w:val="single"/>
        </w:rPr>
        <w:t>4</w:t>
      </w:r>
      <w:r w:rsidR="00EB749A">
        <w:rPr>
          <w:b/>
          <w:u w:val="single"/>
        </w:rPr>
        <w:t>5</w:t>
      </w:r>
      <w:r w:rsidRPr="00EB0467">
        <w:rPr>
          <w:b/>
          <w:u w:val="single"/>
        </w:rPr>
        <w:t>.</w:t>
      </w:r>
      <w:r w:rsidRPr="00EB0467">
        <w:t xml:space="preserve"> Общий вид окна «Реестр физических лиц»</w:t>
      </w:r>
    </w:p>
    <w:p w:rsidR="007A2CFA" w:rsidRPr="00EB0467" w:rsidRDefault="007A2CFA" w:rsidP="007A2CFA">
      <w:pPr>
        <w:spacing w:line="276" w:lineRule="auto"/>
        <w:jc w:val="both"/>
      </w:pPr>
    </w:p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 xml:space="preserve">Окно справочника состоит из панели </w:t>
      </w:r>
      <w:r w:rsidR="00C1159C">
        <w:t>инструментов (кнопки «Добавить»</w:t>
      </w:r>
      <w:r w:rsidRPr="00EB0467">
        <w:t xml:space="preserve">), рабочей области и строки состояния, которая показывает общее количество строк в справочнике. </w:t>
      </w:r>
    </w:p>
    <w:p w:rsidR="007A2CFA" w:rsidRPr="00EB0467" w:rsidRDefault="007A2CFA" w:rsidP="007A2CFA">
      <w:pPr>
        <w:spacing w:line="276" w:lineRule="auto"/>
      </w:pPr>
    </w:p>
    <w:p w:rsidR="007A2CFA" w:rsidRPr="00EB0467" w:rsidRDefault="008B3583" w:rsidP="008B3583">
      <w:pPr>
        <w:pStyle w:val="1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64862351"/>
      <w:bookmarkStart w:id="57" w:name="_Toc488077851"/>
      <w:r>
        <w:rPr>
          <w:rFonts w:ascii="Times New Roman" w:hAnsi="Times New Roman" w:cs="Times New Roman"/>
          <w:sz w:val="24"/>
          <w:szCs w:val="24"/>
        </w:rPr>
        <w:t xml:space="preserve">4.14.2.1 </w:t>
      </w:r>
      <w:r w:rsidR="007A2CFA" w:rsidRPr="00EB0467">
        <w:rPr>
          <w:rFonts w:ascii="Times New Roman" w:hAnsi="Times New Roman" w:cs="Times New Roman"/>
          <w:sz w:val="24"/>
          <w:szCs w:val="24"/>
        </w:rPr>
        <w:t>Добавление новой записи</w:t>
      </w:r>
      <w:bookmarkEnd w:id="56"/>
      <w:bookmarkEnd w:id="57"/>
      <w:r w:rsidR="007A2CFA" w:rsidRPr="00EB04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1DC" w:rsidRPr="00EB0467" w:rsidRDefault="00A261DC" w:rsidP="00A261DC"/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 xml:space="preserve">Для добавления новой записи необходимо, кликнуть левой кнопкой мыши на кнопку </w:t>
      </w:r>
      <w:r w:rsidRPr="00EB0467">
        <w:rPr>
          <w:noProof/>
        </w:rPr>
        <w:drawing>
          <wp:inline distT="0" distB="0" distL="0" distR="0" wp14:anchorId="66310C6F" wp14:editId="02B6E235">
            <wp:extent cx="501015" cy="182880"/>
            <wp:effectExtent l="0" t="0" r="0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система выдаст следующие окно «Физические лица»: </w:t>
      </w:r>
    </w:p>
    <w:p w:rsidR="007A2CFA" w:rsidRPr="00EB0467" w:rsidRDefault="007A2CFA" w:rsidP="007A2CFA">
      <w:pPr>
        <w:spacing w:line="276" w:lineRule="auto"/>
        <w:ind w:firstLine="426"/>
        <w:jc w:val="both"/>
      </w:pPr>
    </w:p>
    <w:p w:rsidR="007A2CFA" w:rsidRPr="00EB0467" w:rsidRDefault="003215FD" w:rsidP="007A2CFA">
      <w:pPr>
        <w:spacing w:line="276" w:lineRule="auto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D10C39A" wp14:editId="472CB534">
            <wp:extent cx="3280493" cy="291085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77" cy="29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FA" w:rsidRPr="00EB0467" w:rsidRDefault="007A2CFA" w:rsidP="007A2CFA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4C2682">
        <w:rPr>
          <w:b/>
          <w:u w:val="single"/>
        </w:rPr>
        <w:t>4</w:t>
      </w:r>
      <w:r w:rsidR="00EB749A">
        <w:rPr>
          <w:b/>
          <w:u w:val="single"/>
        </w:rPr>
        <w:t>6</w:t>
      </w:r>
      <w:r w:rsidRPr="00EB0467">
        <w:rPr>
          <w:b/>
          <w:u w:val="single"/>
        </w:rPr>
        <w:t>.</w:t>
      </w:r>
      <w:r w:rsidRPr="00EB0467">
        <w:t xml:space="preserve"> Общий вид окна «Физические лица»</w:t>
      </w:r>
    </w:p>
    <w:p w:rsidR="007A2CFA" w:rsidRPr="00EB0467" w:rsidRDefault="007A2CFA" w:rsidP="007A2CFA">
      <w:pPr>
        <w:spacing w:line="276" w:lineRule="auto"/>
        <w:ind w:firstLine="426"/>
        <w:jc w:val="both"/>
      </w:pPr>
    </w:p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>Интерфейс добавление записи, заполнение полей, редактирование записей, сортировка аналогичен со справочником «Справочник Юридические лица».</w:t>
      </w:r>
    </w:p>
    <w:p w:rsidR="007A2CFA" w:rsidRPr="00EB0467" w:rsidRDefault="007A2CFA" w:rsidP="004B71F1">
      <w:pPr>
        <w:spacing w:line="276" w:lineRule="auto"/>
        <w:ind w:firstLine="426"/>
      </w:pPr>
      <w:r w:rsidRPr="00EB0467">
        <w:lastRenderedPageBreak/>
        <w:t>Если вы не знаете ИИН/БИН владельца животного, то вы можете его проверить на сайте Налогового комитета Министерства финансов РК</w:t>
      </w:r>
      <w:r w:rsidR="004B71F1">
        <w:t xml:space="preserve"> </w:t>
      </w:r>
      <w:hyperlink r:id="rId72" w:history="1">
        <w:r w:rsidR="004B71F1" w:rsidRPr="005F2BD0">
          <w:rPr>
            <w:rStyle w:val="a5"/>
          </w:rPr>
          <w:t>http://www.salyk.kz/ru/Pages/findtaxpayers.aspx</w:t>
        </w:r>
      </w:hyperlink>
      <w:r w:rsidR="004B71F1">
        <w:t xml:space="preserve">, </w:t>
      </w:r>
      <w:proofErr w:type="gramStart"/>
      <w:r w:rsidRPr="00EB0467">
        <w:t>указав РНН или ФИО/Наименование ЮЛ владельца животного</w:t>
      </w:r>
      <w:proofErr w:type="gramEnd"/>
      <w:r w:rsidRPr="00EB0467">
        <w:t>, при этом вы получите ИИН/БИН.</w:t>
      </w:r>
    </w:p>
    <w:p w:rsidR="007A2CFA" w:rsidRPr="00EB0467" w:rsidRDefault="005F69DC" w:rsidP="005F69DC">
      <w:pPr>
        <w:pStyle w:val="1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8" w:name="_Toc488077852"/>
      <w:r>
        <w:rPr>
          <w:rFonts w:ascii="Times New Roman" w:hAnsi="Times New Roman" w:cs="Times New Roman"/>
          <w:sz w:val="24"/>
          <w:szCs w:val="24"/>
        </w:rPr>
        <w:t xml:space="preserve">4.14.3 </w:t>
      </w:r>
      <w:r w:rsidR="007A2CFA" w:rsidRPr="00EB0467">
        <w:rPr>
          <w:rFonts w:ascii="Times New Roman" w:hAnsi="Times New Roman" w:cs="Times New Roman"/>
          <w:sz w:val="24"/>
          <w:szCs w:val="24"/>
        </w:rPr>
        <w:t>Справочник</w:t>
      </w:r>
      <w:proofErr w:type="gramStart"/>
      <w:r w:rsidR="007A2CFA" w:rsidRPr="00EB0467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="007A2CFA" w:rsidRPr="00EB0467">
        <w:rPr>
          <w:rFonts w:ascii="Times New Roman" w:hAnsi="Times New Roman" w:cs="Times New Roman"/>
          <w:sz w:val="24"/>
          <w:szCs w:val="24"/>
        </w:rPr>
        <w:t>е резиденты РК.</w:t>
      </w:r>
      <w:bookmarkEnd w:id="58"/>
      <w:r w:rsidR="007A2CFA" w:rsidRPr="00EB04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CFA" w:rsidRPr="00EB0467" w:rsidRDefault="007A2CFA" w:rsidP="007A2CFA">
      <w:pPr>
        <w:spacing w:line="276" w:lineRule="auto"/>
        <w:jc w:val="both"/>
        <w:rPr>
          <w:i/>
        </w:rPr>
      </w:pPr>
    </w:p>
    <w:p w:rsidR="007A2CFA" w:rsidRPr="00BA29D1" w:rsidRDefault="007A2CFA" w:rsidP="007A2CFA">
      <w:pPr>
        <w:spacing w:line="276" w:lineRule="auto"/>
        <w:ind w:firstLine="426"/>
      </w:pPr>
      <w:r w:rsidRPr="00EB0467">
        <w:t>Окно справочника имеет следующий вид:</w:t>
      </w:r>
    </w:p>
    <w:p w:rsidR="00905C18" w:rsidRPr="00BA29D1" w:rsidRDefault="00905C18" w:rsidP="007A2CFA">
      <w:pPr>
        <w:spacing w:line="276" w:lineRule="auto"/>
        <w:ind w:firstLine="426"/>
      </w:pPr>
    </w:p>
    <w:p w:rsidR="00905C18" w:rsidRDefault="00905C18" w:rsidP="00905C18">
      <w:pPr>
        <w:spacing w:line="276" w:lineRule="auto"/>
        <w:ind w:firstLine="426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9305699" wp14:editId="6E76E2BA">
            <wp:extent cx="6115050" cy="146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18" w:rsidRDefault="00905C18" w:rsidP="007A2CFA">
      <w:pPr>
        <w:spacing w:line="276" w:lineRule="auto"/>
        <w:ind w:firstLine="426"/>
        <w:rPr>
          <w:lang w:val="en-US"/>
        </w:rPr>
      </w:pPr>
    </w:p>
    <w:p w:rsidR="00905C18" w:rsidRPr="00905C18" w:rsidRDefault="00905C18" w:rsidP="007A2CFA">
      <w:pPr>
        <w:spacing w:line="276" w:lineRule="auto"/>
        <w:ind w:firstLine="426"/>
        <w:rPr>
          <w:lang w:val="en-US"/>
        </w:rPr>
      </w:pPr>
    </w:p>
    <w:p w:rsidR="007A2CFA" w:rsidRPr="00EB0467" w:rsidRDefault="007A2CFA" w:rsidP="007A2CFA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DB3792">
        <w:rPr>
          <w:b/>
          <w:u w:val="single"/>
        </w:rPr>
        <w:t>4</w:t>
      </w:r>
      <w:r w:rsidR="00EB749A">
        <w:rPr>
          <w:b/>
          <w:u w:val="single"/>
        </w:rPr>
        <w:t>7</w:t>
      </w:r>
      <w:r w:rsidRPr="00EB0467">
        <w:rPr>
          <w:b/>
          <w:u w:val="single"/>
        </w:rPr>
        <w:t>.</w:t>
      </w:r>
      <w:r w:rsidRPr="00EB0467">
        <w:t xml:space="preserve"> Общий вид окна «Реестр </w:t>
      </w:r>
      <w:r w:rsidR="00C214A0">
        <w:t>не резидентов РК</w:t>
      </w:r>
      <w:r w:rsidRPr="00EB0467">
        <w:t>»</w:t>
      </w:r>
    </w:p>
    <w:p w:rsidR="007A2CFA" w:rsidRPr="00EB0467" w:rsidRDefault="007A2CFA" w:rsidP="007A2CFA">
      <w:pPr>
        <w:spacing w:line="276" w:lineRule="auto"/>
        <w:jc w:val="both"/>
      </w:pPr>
    </w:p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 xml:space="preserve">Окно справочника состоит из панели </w:t>
      </w:r>
      <w:r w:rsidR="00C1159C">
        <w:t>инструментов (кнопки «Добавить»</w:t>
      </w:r>
      <w:r w:rsidRPr="00EB0467">
        <w:t xml:space="preserve">), рабочей области и строки состояния, которая показывает общее количество строк в справочнике. </w:t>
      </w:r>
    </w:p>
    <w:p w:rsidR="007A2CFA" w:rsidRPr="00EB0467" w:rsidRDefault="007A2CFA" w:rsidP="007A2CFA">
      <w:pPr>
        <w:spacing w:line="276" w:lineRule="auto"/>
      </w:pPr>
    </w:p>
    <w:p w:rsidR="007A2CFA" w:rsidRPr="00EB0467" w:rsidRDefault="005F69DC" w:rsidP="005F69DC">
      <w:pPr>
        <w:pStyle w:val="1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9" w:name="_Toc364862353"/>
      <w:bookmarkStart w:id="60" w:name="_Toc488077853"/>
      <w:r>
        <w:rPr>
          <w:rFonts w:ascii="Times New Roman" w:hAnsi="Times New Roman" w:cs="Times New Roman"/>
          <w:sz w:val="24"/>
          <w:szCs w:val="24"/>
        </w:rPr>
        <w:t xml:space="preserve">4.14.3.1 </w:t>
      </w:r>
      <w:r w:rsidR="007A2CFA" w:rsidRPr="00EB0467">
        <w:rPr>
          <w:rFonts w:ascii="Times New Roman" w:hAnsi="Times New Roman" w:cs="Times New Roman"/>
          <w:sz w:val="24"/>
          <w:szCs w:val="24"/>
        </w:rPr>
        <w:t>Добавление новой записи</w:t>
      </w:r>
      <w:bookmarkEnd w:id="59"/>
      <w:bookmarkEnd w:id="60"/>
      <w:r w:rsidR="007A2CFA" w:rsidRPr="00EB04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CFA" w:rsidRPr="00EB0467" w:rsidRDefault="007A2CFA" w:rsidP="007A2CFA">
      <w:pPr>
        <w:spacing w:line="276" w:lineRule="auto"/>
        <w:jc w:val="both"/>
        <w:rPr>
          <w:b/>
        </w:rPr>
      </w:pPr>
    </w:p>
    <w:p w:rsidR="007A2CFA" w:rsidRPr="00EB0467" w:rsidRDefault="007A2CFA" w:rsidP="007A2CFA">
      <w:pPr>
        <w:spacing w:line="276" w:lineRule="auto"/>
        <w:ind w:firstLine="426"/>
        <w:jc w:val="both"/>
      </w:pPr>
      <w:r w:rsidRPr="00EB0467">
        <w:t xml:space="preserve">Для добавления новой записи необходимо, кликнуть левой кнопкой мыши на кнопку </w:t>
      </w:r>
      <w:r w:rsidRPr="00EB0467">
        <w:rPr>
          <w:noProof/>
        </w:rPr>
        <w:drawing>
          <wp:inline distT="0" distB="0" distL="0" distR="0" wp14:anchorId="61E4EDC8" wp14:editId="2683075F">
            <wp:extent cx="501015" cy="182880"/>
            <wp:effectExtent l="0" t="0" r="0" b="762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67">
        <w:t xml:space="preserve"> система выдаст следующие окно «Не резиденты»: </w:t>
      </w:r>
    </w:p>
    <w:p w:rsidR="007A2CFA" w:rsidRPr="00EB0467" w:rsidRDefault="007A2CFA" w:rsidP="007A2CFA">
      <w:pPr>
        <w:spacing w:line="276" w:lineRule="auto"/>
        <w:ind w:firstLine="426"/>
        <w:jc w:val="both"/>
      </w:pPr>
    </w:p>
    <w:p w:rsidR="007A2CFA" w:rsidRPr="00EB0467" w:rsidRDefault="004A2866" w:rsidP="007A2CFA">
      <w:pPr>
        <w:spacing w:line="276" w:lineRule="auto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BBE88B4" wp14:editId="278F15EB">
            <wp:extent cx="3888789" cy="1974656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75" cy="19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FA" w:rsidRPr="00EB0467" w:rsidRDefault="007A2CFA" w:rsidP="007A2CFA">
      <w:pPr>
        <w:spacing w:line="276" w:lineRule="auto"/>
        <w:jc w:val="center"/>
      </w:pPr>
      <w:r w:rsidRPr="00EB0467">
        <w:rPr>
          <w:b/>
          <w:u w:val="single"/>
        </w:rPr>
        <w:t xml:space="preserve">Рисунок </w:t>
      </w:r>
      <w:r w:rsidR="00DB3792">
        <w:rPr>
          <w:b/>
          <w:u w:val="single"/>
        </w:rPr>
        <w:t>4</w:t>
      </w:r>
      <w:r w:rsidR="00EB749A">
        <w:rPr>
          <w:b/>
          <w:u w:val="single"/>
        </w:rPr>
        <w:t>8</w:t>
      </w:r>
      <w:r w:rsidRPr="00EB0467">
        <w:rPr>
          <w:b/>
          <w:u w:val="single"/>
        </w:rPr>
        <w:t>.</w:t>
      </w:r>
      <w:r w:rsidRPr="00EB0467">
        <w:t xml:space="preserve"> Общий вид окна «Не резиденты»</w:t>
      </w:r>
    </w:p>
    <w:p w:rsidR="007A2CFA" w:rsidRPr="00EB0467" w:rsidRDefault="007A2CFA" w:rsidP="007A2CFA">
      <w:pPr>
        <w:spacing w:line="276" w:lineRule="auto"/>
        <w:ind w:firstLine="426"/>
        <w:jc w:val="both"/>
      </w:pPr>
    </w:p>
    <w:p w:rsidR="007A2CFA" w:rsidRPr="00EB0467" w:rsidRDefault="007A2CFA" w:rsidP="008A6732"/>
    <w:p w:rsidR="00653347" w:rsidRDefault="00653347" w:rsidP="008A6732"/>
    <w:p w:rsidR="00FA2DCF" w:rsidRDefault="00FA2DCF" w:rsidP="008A6732"/>
    <w:p w:rsidR="00FA2DCF" w:rsidRDefault="00FA2DCF" w:rsidP="008A6732"/>
    <w:p w:rsidR="00FA2DCF" w:rsidRDefault="00FA2DCF" w:rsidP="008A6732"/>
    <w:p w:rsidR="00994CF2" w:rsidRPr="00567BBC" w:rsidRDefault="00994CF2" w:rsidP="008A6732"/>
    <w:p w:rsidR="00994CF2" w:rsidRDefault="00994CF2" w:rsidP="008A6732"/>
    <w:p w:rsidR="00994CF2" w:rsidRDefault="00994CF2" w:rsidP="008A6732"/>
    <w:p w:rsidR="009563F1" w:rsidRPr="00EB0467" w:rsidRDefault="009563F1" w:rsidP="009563F1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61" w:name="_Toc276643065"/>
      <w:bookmarkStart w:id="62" w:name="_Toc488077854"/>
      <w:bookmarkEnd w:id="28"/>
      <w:bookmarkEnd w:id="29"/>
      <w:r w:rsidRPr="00EB0467">
        <w:rPr>
          <w:rFonts w:ascii="Times New Roman" w:hAnsi="Times New Roman" w:cs="Times New Roman"/>
          <w:sz w:val="24"/>
          <w:szCs w:val="24"/>
        </w:rPr>
        <w:lastRenderedPageBreak/>
        <w:t>Контактная информация для обратной связи</w:t>
      </w:r>
      <w:bookmarkEnd w:id="61"/>
      <w:r w:rsidRPr="00EB0467">
        <w:rPr>
          <w:rFonts w:ascii="Times New Roman" w:hAnsi="Times New Roman" w:cs="Times New Roman"/>
          <w:sz w:val="24"/>
          <w:szCs w:val="24"/>
        </w:rPr>
        <w:t>:</w:t>
      </w:r>
      <w:bookmarkEnd w:id="62"/>
    </w:p>
    <w:p w:rsidR="009563F1" w:rsidRPr="00EB0467" w:rsidRDefault="006B5388" w:rsidP="009563F1">
      <w:pPr>
        <w:jc w:val="both"/>
        <w:rPr>
          <w:color w:val="000000"/>
        </w:rPr>
      </w:pPr>
      <w:r>
        <w:rPr>
          <w:color w:val="000000"/>
        </w:rPr>
        <w:t xml:space="preserve">НАО </w:t>
      </w:r>
      <w:r w:rsidR="009563F1" w:rsidRPr="00EB0467">
        <w:rPr>
          <w:color w:val="000000"/>
        </w:rPr>
        <w:t>«</w:t>
      </w:r>
      <w:r>
        <w:rPr>
          <w:rFonts w:ascii="PT Serif" w:hAnsi="PT Serif"/>
          <w:color w:val="111111"/>
          <w:shd w:val="clear" w:color="auto" w:fill="FFFFFF"/>
        </w:rPr>
        <w:t>Национальный аграрный научно-образовательный центр</w:t>
      </w:r>
      <w:r w:rsidR="009563F1" w:rsidRPr="00EB0467">
        <w:rPr>
          <w:color w:val="000000"/>
        </w:rPr>
        <w:t>»</w:t>
      </w:r>
    </w:p>
    <w:p w:rsidR="009563F1" w:rsidRPr="00EB0467" w:rsidRDefault="009563F1" w:rsidP="009563F1">
      <w:pPr>
        <w:jc w:val="both"/>
        <w:rPr>
          <w:color w:val="000000"/>
        </w:rPr>
      </w:pPr>
      <w:r w:rsidRPr="00EB0467">
        <w:rPr>
          <w:color w:val="000000"/>
        </w:rPr>
        <w:t xml:space="preserve">г. </w:t>
      </w:r>
      <w:proofErr w:type="spellStart"/>
      <w:r w:rsidR="006B5388">
        <w:rPr>
          <w:color w:val="000000"/>
        </w:rPr>
        <w:t>Нур</w:t>
      </w:r>
      <w:proofErr w:type="spellEnd"/>
      <w:r w:rsidR="006B5388">
        <w:rPr>
          <w:color w:val="000000"/>
        </w:rPr>
        <w:t>-Султан</w:t>
      </w:r>
      <w:r w:rsidRPr="00EB0467">
        <w:rPr>
          <w:color w:val="000000"/>
        </w:rPr>
        <w:t xml:space="preserve">, </w:t>
      </w:r>
      <w:r w:rsidR="00567BBC">
        <w:rPr>
          <w:color w:val="000000"/>
        </w:rPr>
        <w:t xml:space="preserve"> </w:t>
      </w:r>
      <w:proofErr w:type="spellStart"/>
      <w:r w:rsidR="006B5388">
        <w:rPr>
          <w:color w:val="000000"/>
        </w:rPr>
        <w:t>Коргалжинское</w:t>
      </w:r>
      <w:proofErr w:type="spellEnd"/>
      <w:r w:rsidR="006B5388">
        <w:rPr>
          <w:color w:val="000000"/>
        </w:rPr>
        <w:t xml:space="preserve"> шоссе</w:t>
      </w:r>
      <w:r w:rsidR="00567BBC">
        <w:rPr>
          <w:color w:val="000000"/>
        </w:rPr>
        <w:t xml:space="preserve">, </w:t>
      </w:r>
      <w:r w:rsidR="006B5388">
        <w:rPr>
          <w:color w:val="000000"/>
        </w:rPr>
        <w:t>4а</w:t>
      </w:r>
    </w:p>
    <w:p w:rsidR="009563F1" w:rsidRPr="00EB0467" w:rsidRDefault="009563F1" w:rsidP="009563F1">
      <w:pPr>
        <w:jc w:val="both"/>
        <w:rPr>
          <w:color w:val="000000"/>
        </w:rPr>
      </w:pPr>
      <w:r w:rsidRPr="00EB0467">
        <w:rPr>
          <w:color w:val="000000"/>
        </w:rPr>
        <w:t>индекс 0100</w:t>
      </w:r>
      <w:r w:rsidR="006B5388">
        <w:rPr>
          <w:color w:val="000000"/>
        </w:rPr>
        <w:t>0</w:t>
      </w:r>
      <w:r w:rsidRPr="00EB0467">
        <w:rPr>
          <w:color w:val="000000"/>
        </w:rPr>
        <w:t>0</w:t>
      </w:r>
    </w:p>
    <w:p w:rsidR="009563F1" w:rsidRPr="00C9533F" w:rsidRDefault="009563F1" w:rsidP="009563F1">
      <w:pPr>
        <w:jc w:val="both"/>
        <w:rPr>
          <w:color w:val="000000"/>
          <w:lang w:val="en-US"/>
        </w:rPr>
      </w:pPr>
      <w:r w:rsidRPr="00EB0467">
        <w:rPr>
          <w:color w:val="000000"/>
        </w:rPr>
        <w:t xml:space="preserve">тел.: +7 (7172) </w:t>
      </w:r>
      <w:r w:rsidR="006B5388">
        <w:rPr>
          <w:color w:val="000000"/>
        </w:rPr>
        <w:t>72-86-29</w:t>
      </w:r>
      <w:r w:rsidR="00C9533F">
        <w:rPr>
          <w:color w:val="000000"/>
          <w:lang w:val="en-US"/>
        </w:rPr>
        <w:t>, 72-85-26</w:t>
      </w:r>
      <w:bookmarkStart w:id="63" w:name="_GoBack"/>
      <w:bookmarkEnd w:id="63"/>
    </w:p>
    <w:p w:rsidR="009563F1" w:rsidRPr="00C9533F" w:rsidRDefault="009563F1" w:rsidP="009563F1">
      <w:pPr>
        <w:jc w:val="both"/>
        <w:rPr>
          <w:lang w:val="en-US"/>
        </w:rPr>
      </w:pPr>
      <w:proofErr w:type="gramStart"/>
      <w:r w:rsidRPr="00EB0467">
        <w:rPr>
          <w:lang w:val="en-US"/>
        </w:rPr>
        <w:t>web</w:t>
      </w:r>
      <w:proofErr w:type="gramEnd"/>
      <w:r w:rsidRPr="00C9533F">
        <w:rPr>
          <w:lang w:val="en-US"/>
        </w:rPr>
        <w:t xml:space="preserve">: </w:t>
      </w:r>
      <w:hyperlink r:id="rId75" w:history="1">
        <w:r w:rsidR="006B5388" w:rsidRPr="0030071A">
          <w:rPr>
            <w:rStyle w:val="a5"/>
            <w:lang w:val="en-US"/>
          </w:rPr>
          <w:t>www</w:t>
        </w:r>
        <w:r w:rsidR="006B5388" w:rsidRPr="00C9533F">
          <w:rPr>
            <w:rStyle w:val="a5"/>
            <w:lang w:val="en-US"/>
          </w:rPr>
          <w:t>.</w:t>
        </w:r>
        <w:r w:rsidR="006B5388" w:rsidRPr="0030071A">
          <w:rPr>
            <w:rStyle w:val="a5"/>
            <w:lang w:val="en-US"/>
          </w:rPr>
          <w:t>nasec</w:t>
        </w:r>
        <w:r w:rsidR="006B5388" w:rsidRPr="00C9533F">
          <w:rPr>
            <w:rStyle w:val="a5"/>
            <w:lang w:val="en-US"/>
          </w:rPr>
          <w:t>.</w:t>
        </w:r>
        <w:r w:rsidR="006B5388" w:rsidRPr="0030071A">
          <w:rPr>
            <w:rStyle w:val="a5"/>
            <w:lang w:val="en-US"/>
          </w:rPr>
          <w:t>kz</w:t>
        </w:r>
      </w:hyperlink>
      <w:r w:rsidR="006B5388" w:rsidRPr="00C9533F">
        <w:rPr>
          <w:lang w:val="en-US"/>
        </w:rPr>
        <w:t xml:space="preserve">, </w:t>
      </w:r>
      <w:hyperlink r:id="rId76" w:history="1">
        <w:r w:rsidR="006B5388" w:rsidRPr="006B5388">
          <w:rPr>
            <w:rStyle w:val="a5"/>
            <w:lang w:val="en-US"/>
          </w:rPr>
          <w:t>www</w:t>
        </w:r>
        <w:r w:rsidR="006B5388" w:rsidRPr="00C9533F">
          <w:rPr>
            <w:rStyle w:val="a5"/>
            <w:lang w:val="en-US"/>
          </w:rPr>
          <w:t>.</w:t>
        </w:r>
        <w:r w:rsidR="006B5388" w:rsidRPr="0030071A">
          <w:rPr>
            <w:rStyle w:val="a5"/>
            <w:lang w:val="en-US"/>
          </w:rPr>
          <w:t>iszh</w:t>
        </w:r>
        <w:r w:rsidR="006B5388" w:rsidRPr="00C9533F">
          <w:rPr>
            <w:rStyle w:val="a5"/>
            <w:lang w:val="en-US"/>
          </w:rPr>
          <w:t>.</w:t>
        </w:r>
        <w:r w:rsidR="006B5388" w:rsidRPr="006B5388">
          <w:rPr>
            <w:rStyle w:val="a5"/>
            <w:lang w:val="en-US"/>
          </w:rPr>
          <w:t>kz</w:t>
        </w:r>
      </w:hyperlink>
    </w:p>
    <w:p w:rsidR="00EB0467" w:rsidRPr="00C9533F" w:rsidRDefault="00EB0467" w:rsidP="009563F1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135652" w:rsidRPr="00135652" w:rsidRDefault="00135652" w:rsidP="00575BAA">
      <w:pPr>
        <w:jc w:val="center"/>
        <w:rPr>
          <w:b/>
          <w:bCs/>
          <w:kern w:val="32"/>
        </w:rPr>
      </w:pPr>
      <w:r w:rsidRPr="00135652">
        <w:rPr>
          <w:b/>
          <w:bCs/>
          <w:kern w:val="32"/>
        </w:rPr>
        <w:t xml:space="preserve">Контакты </w:t>
      </w:r>
      <w:proofErr w:type="gramStart"/>
      <w:r w:rsidRPr="00135652">
        <w:rPr>
          <w:b/>
          <w:bCs/>
          <w:kern w:val="32"/>
        </w:rPr>
        <w:t>региональных</w:t>
      </w:r>
      <w:proofErr w:type="gramEnd"/>
      <w:r w:rsidRPr="00135652">
        <w:rPr>
          <w:b/>
          <w:bCs/>
          <w:kern w:val="32"/>
        </w:rPr>
        <w:t xml:space="preserve"> IT-специалистов </w:t>
      </w:r>
    </w:p>
    <w:p w:rsidR="009563F1" w:rsidRPr="00EB0467" w:rsidRDefault="00575BAA" w:rsidP="00A3218A">
      <w:pPr>
        <w:jc w:val="center"/>
        <w:rPr>
          <w:b/>
        </w:rPr>
      </w:pPr>
      <w:r w:rsidRPr="00135652">
        <w:rPr>
          <w:b/>
          <w:color w:val="000000"/>
        </w:rPr>
        <w:t>НАО «</w:t>
      </w:r>
      <w:r w:rsidRPr="00135652">
        <w:rPr>
          <w:b/>
          <w:color w:val="111111"/>
          <w:shd w:val="clear" w:color="auto" w:fill="FFFFFF"/>
        </w:rPr>
        <w:t>Национальный аграрный научно-образовательный центр</w:t>
      </w:r>
      <w:r w:rsidRPr="00135652">
        <w:rPr>
          <w:b/>
          <w:color w:val="000000"/>
        </w:rPr>
        <w:t>»</w:t>
      </w:r>
    </w:p>
    <w:p w:rsidR="009563F1" w:rsidRPr="00EB0467" w:rsidRDefault="009563F1" w:rsidP="009563F1">
      <w:pPr>
        <w:pStyle w:val="af5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9302" w:type="dxa"/>
        <w:jc w:val="center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4440"/>
        <w:gridCol w:w="4862"/>
      </w:tblGrid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135652" w:rsidP="00A3218A">
            <w:pPr>
              <w:spacing w:line="276" w:lineRule="auto"/>
              <w:jc w:val="center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Акмолинская</w:t>
            </w:r>
            <w:proofErr w:type="spellEnd"/>
            <w:r>
              <w:rPr>
                <w:b/>
                <w:bCs/>
                <w:color w:val="000000"/>
              </w:rPr>
              <w:t xml:space="preserve"> область</w:t>
            </w:r>
            <w:r w:rsidR="009563F1" w:rsidRPr="00EB0467">
              <w:rPr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75BAA" w:rsidRPr="00575BAA">
              <w:rPr>
                <w:b/>
                <w:bCs/>
                <w:color w:val="000000"/>
              </w:rPr>
              <w:t>akm@nasec.kz</w:t>
            </w:r>
          </w:p>
        </w:tc>
        <w:tc>
          <w:tcPr>
            <w:tcW w:w="4862" w:type="dxa"/>
            <w:vAlign w:val="center"/>
          </w:tcPr>
          <w:p w:rsidR="00575BAA" w:rsidRPr="00BD6DBE" w:rsidRDefault="00575BAA" w:rsidP="007A2CFA">
            <w:pPr>
              <w:spacing w:line="276" w:lineRule="auto"/>
              <w:rPr>
                <w:b/>
                <w:color w:val="000000"/>
              </w:rPr>
            </w:pPr>
            <w:r w:rsidRPr="00BD6DBE">
              <w:rPr>
                <w:b/>
                <w:color w:val="000000"/>
              </w:rPr>
              <w:t xml:space="preserve">Радченко Денис Васильевич – </w:t>
            </w:r>
          </w:p>
          <w:p w:rsidR="009563F1" w:rsidRPr="00BD6DBE" w:rsidRDefault="00575BAA" w:rsidP="007A2CFA">
            <w:pPr>
              <w:spacing w:line="276" w:lineRule="auto"/>
              <w:rPr>
                <w:color w:val="000000"/>
              </w:rPr>
            </w:pPr>
            <w:r w:rsidRPr="00BD6DBE">
              <w:rPr>
                <w:color w:val="000000"/>
              </w:rPr>
              <w:t>ІТ-специалист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r w:rsidRPr="00EB0467">
              <w:rPr>
                <w:b/>
                <w:bCs/>
                <w:color w:val="000000"/>
              </w:rPr>
              <w:t>Актюбинск</w:t>
            </w:r>
            <w:r w:rsidR="00135652">
              <w:rPr>
                <w:b/>
                <w:bCs/>
                <w:color w:val="000000"/>
              </w:rPr>
              <w:t>ая</w:t>
            </w:r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                                                                                          </w:t>
            </w:r>
            <w:r w:rsidR="00575BAA" w:rsidRPr="00575BAA">
              <w:rPr>
                <w:b/>
                <w:bCs/>
                <w:color w:val="000000"/>
              </w:rPr>
              <w:t>akt@nasec.kz</w:t>
            </w:r>
          </w:p>
        </w:tc>
        <w:tc>
          <w:tcPr>
            <w:tcW w:w="4862" w:type="dxa"/>
            <w:vAlign w:val="center"/>
          </w:tcPr>
          <w:p w:rsidR="00575BAA" w:rsidRPr="00BD6DBE" w:rsidRDefault="00575BAA" w:rsidP="00575BAA">
            <w:pPr>
              <w:rPr>
                <w:b/>
              </w:rPr>
            </w:pPr>
            <w:proofErr w:type="spellStart"/>
            <w:r w:rsidRPr="00BD6DBE">
              <w:rPr>
                <w:b/>
              </w:rPr>
              <w:t>Абыллаев</w:t>
            </w:r>
            <w:proofErr w:type="spellEnd"/>
            <w:r w:rsidRPr="00BD6DBE">
              <w:rPr>
                <w:b/>
              </w:rPr>
              <w:t xml:space="preserve"> </w:t>
            </w:r>
            <w:proofErr w:type="spellStart"/>
            <w:r w:rsidRPr="00BD6DBE">
              <w:rPr>
                <w:b/>
              </w:rPr>
              <w:t>Жанибек</w:t>
            </w:r>
            <w:proofErr w:type="spellEnd"/>
            <w:r w:rsidRPr="00BD6DBE">
              <w:rPr>
                <w:b/>
              </w:rPr>
              <w:t xml:space="preserve"> </w:t>
            </w:r>
            <w:proofErr w:type="spellStart"/>
            <w:r w:rsidRPr="00BD6DBE">
              <w:rPr>
                <w:b/>
              </w:rPr>
              <w:t>Мусаевич</w:t>
            </w:r>
            <w:proofErr w:type="spellEnd"/>
            <w:r w:rsidRPr="00BD6DBE">
              <w:rPr>
                <w:b/>
              </w:rPr>
              <w:t xml:space="preserve"> – </w:t>
            </w:r>
          </w:p>
          <w:p w:rsidR="00575BAA" w:rsidRPr="00BD6DBE" w:rsidRDefault="00575BAA" w:rsidP="00575BAA">
            <w:proofErr w:type="spellStart"/>
            <w:r w:rsidRPr="00BD6DBE">
              <w:t>И.о</w:t>
            </w:r>
            <w:proofErr w:type="spellEnd"/>
            <w:r w:rsidRPr="00BD6DBE">
              <w:t>. директора, ІТ-специалист</w:t>
            </w:r>
          </w:p>
          <w:p w:rsidR="009563F1" w:rsidRPr="00BD6DBE" w:rsidRDefault="009563F1" w:rsidP="007A2CFA">
            <w:pPr>
              <w:spacing w:line="276" w:lineRule="auto"/>
              <w:rPr>
                <w:color w:val="000000"/>
              </w:rPr>
            </w:pP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proofErr w:type="spellStart"/>
            <w:r w:rsidRPr="00EB0467">
              <w:rPr>
                <w:b/>
                <w:bCs/>
                <w:color w:val="000000"/>
              </w:rPr>
              <w:t>Алматинск</w:t>
            </w:r>
            <w:r w:rsidR="00135652">
              <w:rPr>
                <w:b/>
                <w:bCs/>
                <w:color w:val="000000"/>
              </w:rPr>
              <w:t>ая</w:t>
            </w:r>
            <w:proofErr w:type="spellEnd"/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       </w:t>
            </w:r>
            <w:r w:rsidR="00575BAA" w:rsidRPr="00575BAA">
              <w:rPr>
                <w:b/>
                <w:bCs/>
                <w:color w:val="000000"/>
              </w:rPr>
              <w:t>alm@nasec.kz</w:t>
            </w:r>
          </w:p>
        </w:tc>
        <w:tc>
          <w:tcPr>
            <w:tcW w:w="4862" w:type="dxa"/>
            <w:vAlign w:val="center"/>
          </w:tcPr>
          <w:p w:rsidR="00575BAA" w:rsidRPr="00BD6DBE" w:rsidRDefault="00575BAA" w:rsidP="007A2CFA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BD6DBE">
              <w:rPr>
                <w:b/>
                <w:color w:val="000000"/>
              </w:rPr>
              <w:t>Талдыбаев</w:t>
            </w:r>
            <w:proofErr w:type="spellEnd"/>
            <w:r w:rsidRPr="00BD6DBE">
              <w:rPr>
                <w:b/>
                <w:color w:val="000000"/>
              </w:rPr>
              <w:t xml:space="preserve"> </w:t>
            </w:r>
            <w:proofErr w:type="spellStart"/>
            <w:r w:rsidRPr="00BD6DBE">
              <w:rPr>
                <w:b/>
                <w:color w:val="000000"/>
              </w:rPr>
              <w:t>Ерлан</w:t>
            </w:r>
            <w:proofErr w:type="spellEnd"/>
            <w:r w:rsidRPr="00BD6DBE">
              <w:rPr>
                <w:b/>
                <w:color w:val="000000"/>
              </w:rPr>
              <w:t xml:space="preserve"> Маратович – </w:t>
            </w:r>
          </w:p>
          <w:p w:rsidR="009563F1" w:rsidRPr="00BD6DBE" w:rsidRDefault="00575BAA" w:rsidP="007A2CFA">
            <w:pPr>
              <w:spacing w:line="276" w:lineRule="auto"/>
              <w:rPr>
                <w:color w:val="000000"/>
              </w:rPr>
            </w:pPr>
            <w:r w:rsidRPr="00BD6DBE">
              <w:rPr>
                <w:color w:val="000000"/>
              </w:rPr>
              <w:t>ІТ-специалист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proofErr w:type="spellStart"/>
            <w:r w:rsidRPr="00EB0467">
              <w:rPr>
                <w:b/>
                <w:bCs/>
                <w:color w:val="000000"/>
              </w:rPr>
              <w:t>Атырауск</w:t>
            </w:r>
            <w:r w:rsidR="00135652">
              <w:rPr>
                <w:b/>
                <w:bCs/>
                <w:color w:val="000000"/>
              </w:rPr>
              <w:t>ая</w:t>
            </w:r>
            <w:proofErr w:type="spellEnd"/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                    </w:t>
            </w:r>
            <w:r w:rsidR="00575BAA" w:rsidRPr="00575BAA">
              <w:rPr>
                <w:b/>
                <w:bCs/>
                <w:color w:val="000000"/>
              </w:rPr>
              <w:t>atr@nasec.kz</w:t>
            </w:r>
          </w:p>
        </w:tc>
        <w:tc>
          <w:tcPr>
            <w:tcW w:w="4862" w:type="dxa"/>
            <w:vAlign w:val="center"/>
          </w:tcPr>
          <w:p w:rsidR="009563F1" w:rsidRPr="00BD6DBE" w:rsidRDefault="00575BAA" w:rsidP="007A2CFA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BD6DBE">
              <w:rPr>
                <w:b/>
                <w:color w:val="000000"/>
              </w:rPr>
              <w:t>Исмахова</w:t>
            </w:r>
            <w:proofErr w:type="spellEnd"/>
            <w:r w:rsidRPr="00BD6DBE">
              <w:rPr>
                <w:b/>
                <w:color w:val="000000"/>
              </w:rPr>
              <w:t xml:space="preserve"> Динара </w:t>
            </w:r>
            <w:proofErr w:type="spellStart"/>
            <w:r w:rsidRPr="00BD6DBE">
              <w:rPr>
                <w:b/>
                <w:color w:val="000000"/>
              </w:rPr>
              <w:t>Букенбаевна</w:t>
            </w:r>
            <w:proofErr w:type="spellEnd"/>
            <w:r w:rsidRPr="00BD6DBE">
              <w:rPr>
                <w:b/>
                <w:color w:val="000000"/>
              </w:rPr>
              <w:t xml:space="preserve"> -</w:t>
            </w:r>
          </w:p>
          <w:p w:rsidR="00575BAA" w:rsidRPr="00BD6DBE" w:rsidRDefault="00575BAA" w:rsidP="00575BAA">
            <w:proofErr w:type="spellStart"/>
            <w:r w:rsidRPr="00BD6DBE">
              <w:t>И.о</w:t>
            </w:r>
            <w:proofErr w:type="spellEnd"/>
            <w:r w:rsidRPr="00BD6DBE">
              <w:t>. директора, ІТ-специалист</w:t>
            </w:r>
          </w:p>
          <w:p w:rsidR="00575BAA" w:rsidRPr="00BD6DBE" w:rsidRDefault="00575BAA" w:rsidP="007A2CFA">
            <w:pPr>
              <w:spacing w:line="276" w:lineRule="auto"/>
              <w:rPr>
                <w:color w:val="000000"/>
              </w:rPr>
            </w:pP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r w:rsidRPr="00EB0467">
              <w:rPr>
                <w:b/>
                <w:bCs/>
                <w:color w:val="000000"/>
              </w:rPr>
              <w:t>Восточно-Казахстанск</w:t>
            </w:r>
            <w:r w:rsidR="00135652">
              <w:rPr>
                <w:b/>
                <w:bCs/>
                <w:color w:val="000000"/>
              </w:rPr>
              <w:t>ая</w:t>
            </w:r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                            </w:t>
            </w:r>
            <w:r w:rsidR="00575BAA" w:rsidRPr="00575BAA">
              <w:rPr>
                <w:b/>
                <w:bCs/>
                <w:color w:val="000000"/>
              </w:rPr>
              <w:t>vko@nasec.kz</w:t>
            </w:r>
          </w:p>
        </w:tc>
        <w:tc>
          <w:tcPr>
            <w:tcW w:w="4862" w:type="dxa"/>
            <w:vAlign w:val="center"/>
          </w:tcPr>
          <w:p w:rsidR="00575BAA" w:rsidRPr="00BD6DBE" w:rsidRDefault="00575BAA" w:rsidP="007A2CFA">
            <w:pPr>
              <w:spacing w:line="276" w:lineRule="auto"/>
              <w:rPr>
                <w:b/>
                <w:lang w:val="en-US"/>
              </w:rPr>
            </w:pPr>
            <w:proofErr w:type="spellStart"/>
            <w:r w:rsidRPr="00BD6DBE">
              <w:rPr>
                <w:b/>
              </w:rPr>
              <w:t>Оразхан</w:t>
            </w:r>
            <w:proofErr w:type="spellEnd"/>
            <w:r w:rsidRPr="00BD6DBE">
              <w:rPr>
                <w:b/>
              </w:rPr>
              <w:t xml:space="preserve"> </w:t>
            </w:r>
            <w:proofErr w:type="spellStart"/>
            <w:r w:rsidRPr="00BD6DBE">
              <w:rPr>
                <w:b/>
              </w:rPr>
              <w:t>Бакытжан</w:t>
            </w:r>
            <w:proofErr w:type="spellEnd"/>
            <w:r w:rsidRPr="00BD6DBE">
              <w:rPr>
                <w:b/>
              </w:rPr>
              <w:t xml:space="preserve"> –</w:t>
            </w:r>
          </w:p>
          <w:p w:rsidR="009563F1" w:rsidRPr="00BD6DBE" w:rsidRDefault="00575BAA" w:rsidP="007A2CFA">
            <w:pPr>
              <w:spacing w:line="276" w:lineRule="auto"/>
              <w:rPr>
                <w:color w:val="000000"/>
              </w:rPr>
            </w:pPr>
            <w:r w:rsidRPr="00BD6DBE">
              <w:t>IT-специалист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proofErr w:type="spellStart"/>
            <w:r w:rsidRPr="00EB0467">
              <w:rPr>
                <w:b/>
                <w:bCs/>
                <w:color w:val="000000"/>
              </w:rPr>
              <w:t>Жамбылск</w:t>
            </w:r>
            <w:r w:rsidR="00135652">
              <w:rPr>
                <w:b/>
                <w:bCs/>
                <w:color w:val="000000"/>
              </w:rPr>
              <w:t>ая</w:t>
            </w:r>
            <w:proofErr w:type="spellEnd"/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                                                             </w:t>
            </w:r>
            <w:r w:rsidR="00575BAA" w:rsidRPr="00575BAA">
              <w:rPr>
                <w:b/>
                <w:bCs/>
                <w:color w:val="000000"/>
              </w:rPr>
              <w:t>zmb@nasec.kz</w:t>
            </w:r>
          </w:p>
        </w:tc>
        <w:tc>
          <w:tcPr>
            <w:tcW w:w="4862" w:type="dxa"/>
            <w:vAlign w:val="center"/>
          </w:tcPr>
          <w:p w:rsidR="00575BAA" w:rsidRPr="00BD6DBE" w:rsidRDefault="00575BAA" w:rsidP="007A2CFA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BD6DBE">
              <w:rPr>
                <w:b/>
                <w:color w:val="000000"/>
              </w:rPr>
              <w:t>Бекбулатов</w:t>
            </w:r>
            <w:proofErr w:type="spellEnd"/>
            <w:r w:rsidRPr="00BD6DBE">
              <w:rPr>
                <w:b/>
                <w:color w:val="000000"/>
              </w:rPr>
              <w:t xml:space="preserve"> </w:t>
            </w:r>
            <w:proofErr w:type="spellStart"/>
            <w:r w:rsidRPr="00BD6DBE">
              <w:rPr>
                <w:b/>
                <w:color w:val="000000"/>
              </w:rPr>
              <w:t>Баглан</w:t>
            </w:r>
            <w:proofErr w:type="spellEnd"/>
            <w:r w:rsidRPr="00BD6DBE">
              <w:rPr>
                <w:b/>
                <w:color w:val="000000"/>
              </w:rPr>
              <w:t xml:space="preserve"> </w:t>
            </w:r>
            <w:proofErr w:type="spellStart"/>
            <w:r w:rsidRPr="00BD6DBE">
              <w:rPr>
                <w:b/>
                <w:color w:val="000000"/>
              </w:rPr>
              <w:t>Карымбаевич</w:t>
            </w:r>
            <w:proofErr w:type="spellEnd"/>
            <w:r w:rsidRPr="00BD6DBE">
              <w:rPr>
                <w:b/>
                <w:color w:val="000000"/>
              </w:rPr>
              <w:t xml:space="preserve"> – </w:t>
            </w:r>
          </w:p>
          <w:p w:rsidR="009563F1" w:rsidRPr="00BD6DBE" w:rsidRDefault="00575BAA" w:rsidP="007A2CFA">
            <w:pPr>
              <w:spacing w:line="276" w:lineRule="auto"/>
              <w:rPr>
                <w:color w:val="000000"/>
              </w:rPr>
            </w:pPr>
            <w:r w:rsidRPr="00BD6DBE">
              <w:rPr>
                <w:color w:val="000000"/>
              </w:rPr>
              <w:t>ІТ-специалист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r w:rsidRPr="00EB0467">
              <w:rPr>
                <w:b/>
                <w:bCs/>
                <w:color w:val="000000"/>
              </w:rPr>
              <w:t>Западно-Казахстанск</w:t>
            </w:r>
            <w:r w:rsidR="00135652">
              <w:rPr>
                <w:b/>
                <w:bCs/>
                <w:color w:val="000000"/>
              </w:rPr>
              <w:t>ая</w:t>
            </w:r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                                   </w:t>
            </w:r>
            <w:r w:rsidR="00575BAA" w:rsidRPr="00575BAA">
              <w:rPr>
                <w:b/>
                <w:bCs/>
                <w:color w:val="000000"/>
              </w:rPr>
              <w:t>zko@nasec.kz</w:t>
            </w:r>
          </w:p>
        </w:tc>
        <w:tc>
          <w:tcPr>
            <w:tcW w:w="4862" w:type="dxa"/>
            <w:vAlign w:val="center"/>
          </w:tcPr>
          <w:p w:rsidR="00575BAA" w:rsidRPr="00BD6DBE" w:rsidRDefault="00575BAA" w:rsidP="007A2CFA">
            <w:pPr>
              <w:spacing w:line="276" w:lineRule="auto"/>
              <w:rPr>
                <w:b/>
              </w:rPr>
            </w:pPr>
            <w:proofErr w:type="spellStart"/>
            <w:r w:rsidRPr="00BD6DBE">
              <w:rPr>
                <w:b/>
              </w:rPr>
              <w:t>Мергалиев</w:t>
            </w:r>
            <w:proofErr w:type="spellEnd"/>
            <w:r w:rsidRPr="00BD6DBE">
              <w:rPr>
                <w:b/>
              </w:rPr>
              <w:t xml:space="preserve"> </w:t>
            </w:r>
            <w:proofErr w:type="spellStart"/>
            <w:r w:rsidRPr="00BD6DBE">
              <w:rPr>
                <w:b/>
              </w:rPr>
              <w:t>Ануар</w:t>
            </w:r>
            <w:proofErr w:type="spellEnd"/>
            <w:r w:rsidRPr="00BD6DBE">
              <w:rPr>
                <w:b/>
              </w:rPr>
              <w:t xml:space="preserve"> </w:t>
            </w:r>
            <w:proofErr w:type="spellStart"/>
            <w:r w:rsidRPr="00BD6DBE">
              <w:rPr>
                <w:b/>
              </w:rPr>
              <w:t>Газизович</w:t>
            </w:r>
            <w:proofErr w:type="spellEnd"/>
            <w:r w:rsidRPr="00BD6DBE">
              <w:rPr>
                <w:b/>
              </w:rPr>
              <w:t xml:space="preserve"> – </w:t>
            </w:r>
          </w:p>
          <w:p w:rsidR="009563F1" w:rsidRPr="00BD6DBE" w:rsidRDefault="00575BAA" w:rsidP="007A2CFA">
            <w:pPr>
              <w:spacing w:line="276" w:lineRule="auto"/>
              <w:rPr>
                <w:color w:val="000000"/>
              </w:rPr>
            </w:pPr>
            <w:r w:rsidRPr="00BD6DBE">
              <w:t>ІТ-специалист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r w:rsidRPr="00EB0467">
              <w:rPr>
                <w:b/>
                <w:bCs/>
                <w:color w:val="000000"/>
              </w:rPr>
              <w:t>Карагандинск</w:t>
            </w:r>
            <w:r w:rsidR="00135652">
              <w:rPr>
                <w:b/>
                <w:bCs/>
                <w:color w:val="000000"/>
              </w:rPr>
              <w:t>ая</w:t>
            </w:r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                                           </w:t>
            </w:r>
            <w:r w:rsidR="00575BAA" w:rsidRPr="00575BAA">
              <w:rPr>
                <w:b/>
                <w:bCs/>
                <w:color w:val="000000"/>
              </w:rPr>
              <w:t>krg@nasec.kz</w:t>
            </w:r>
          </w:p>
        </w:tc>
        <w:tc>
          <w:tcPr>
            <w:tcW w:w="4862" w:type="dxa"/>
            <w:vAlign w:val="center"/>
          </w:tcPr>
          <w:p w:rsidR="00575BAA" w:rsidRPr="00BD6DBE" w:rsidRDefault="00575BAA" w:rsidP="007A2CFA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BD6DBE">
              <w:rPr>
                <w:b/>
                <w:color w:val="000000"/>
              </w:rPr>
              <w:t>Қыдырғали</w:t>
            </w:r>
            <w:proofErr w:type="spellEnd"/>
            <w:r w:rsidRPr="00BD6DBE">
              <w:rPr>
                <w:b/>
                <w:color w:val="000000"/>
              </w:rPr>
              <w:t xml:space="preserve"> </w:t>
            </w:r>
            <w:proofErr w:type="spellStart"/>
            <w:r w:rsidRPr="00BD6DBE">
              <w:rPr>
                <w:b/>
                <w:color w:val="000000"/>
              </w:rPr>
              <w:t>ұлы</w:t>
            </w:r>
            <w:proofErr w:type="spellEnd"/>
            <w:r w:rsidRPr="00BD6DBE">
              <w:rPr>
                <w:b/>
                <w:color w:val="000000"/>
              </w:rPr>
              <w:t xml:space="preserve"> </w:t>
            </w:r>
            <w:proofErr w:type="spellStart"/>
            <w:r w:rsidRPr="00BD6DBE">
              <w:rPr>
                <w:b/>
                <w:color w:val="000000"/>
              </w:rPr>
              <w:t>Дайыр</w:t>
            </w:r>
            <w:proofErr w:type="spellEnd"/>
            <w:r w:rsidRPr="00BD6DBE">
              <w:rPr>
                <w:b/>
                <w:color w:val="000000"/>
              </w:rPr>
              <w:t xml:space="preserve"> – </w:t>
            </w:r>
          </w:p>
          <w:p w:rsidR="009563F1" w:rsidRPr="00BD6DBE" w:rsidRDefault="00575BAA" w:rsidP="007A2CFA">
            <w:pPr>
              <w:spacing w:line="276" w:lineRule="auto"/>
              <w:rPr>
                <w:color w:val="000000"/>
              </w:rPr>
            </w:pPr>
            <w:r w:rsidRPr="00BD6DBE">
              <w:rPr>
                <w:color w:val="000000"/>
              </w:rPr>
              <w:t>ІТ-специалист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135652" w:rsidRDefault="009563F1" w:rsidP="00A3218A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EB0467">
              <w:rPr>
                <w:b/>
                <w:bCs/>
                <w:color w:val="000000"/>
              </w:rPr>
              <w:t>Кызылординск</w:t>
            </w:r>
            <w:r w:rsidR="00135652">
              <w:rPr>
                <w:b/>
                <w:bCs/>
                <w:color w:val="000000"/>
              </w:rPr>
              <w:t>ая</w:t>
            </w:r>
            <w:proofErr w:type="spellEnd"/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</w:t>
            </w:r>
            <w:r w:rsidR="00575BAA" w:rsidRPr="00575BAA">
              <w:rPr>
                <w:b/>
                <w:bCs/>
                <w:color w:val="000000"/>
              </w:rPr>
              <w:t>kzl@nasec.kz</w:t>
            </w:r>
          </w:p>
          <w:p w:rsidR="00135652" w:rsidRPr="00135652" w:rsidRDefault="00135652" w:rsidP="00A3218A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4862" w:type="dxa"/>
            <w:vAlign w:val="center"/>
          </w:tcPr>
          <w:p w:rsidR="00135652" w:rsidRPr="00BD6DBE" w:rsidRDefault="00135652" w:rsidP="007A2CFA">
            <w:pPr>
              <w:spacing w:line="276" w:lineRule="auto"/>
              <w:rPr>
                <w:b/>
                <w:color w:val="000000"/>
                <w:lang w:val="en-US"/>
              </w:rPr>
            </w:pPr>
            <w:r w:rsidRPr="00BD6DBE">
              <w:rPr>
                <w:b/>
                <w:color w:val="000000"/>
              </w:rPr>
              <w:t xml:space="preserve">Воев Александр – </w:t>
            </w:r>
          </w:p>
          <w:p w:rsidR="009563F1" w:rsidRPr="00BD6DBE" w:rsidRDefault="00135652" w:rsidP="007A2CFA">
            <w:pPr>
              <w:spacing w:line="276" w:lineRule="auto"/>
              <w:rPr>
                <w:color w:val="000000"/>
              </w:rPr>
            </w:pPr>
            <w:r w:rsidRPr="00BD6DBE">
              <w:rPr>
                <w:color w:val="000000"/>
              </w:rPr>
              <w:t>ІТ-специалист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proofErr w:type="spellStart"/>
            <w:r w:rsidRPr="00EB0467">
              <w:rPr>
                <w:b/>
                <w:bCs/>
                <w:color w:val="000000"/>
              </w:rPr>
              <w:t>Костанайск</w:t>
            </w:r>
            <w:r w:rsidR="00135652">
              <w:rPr>
                <w:b/>
                <w:bCs/>
                <w:color w:val="000000"/>
              </w:rPr>
              <w:t>ая</w:t>
            </w:r>
            <w:proofErr w:type="spellEnd"/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                                           </w:t>
            </w:r>
            <w:proofErr w:type="spellStart"/>
            <w:r w:rsidR="00471C9E">
              <w:rPr>
                <w:b/>
                <w:bCs/>
                <w:color w:val="000000"/>
                <w:lang w:val="en-US"/>
              </w:rPr>
              <w:t>k</w:t>
            </w:r>
            <w:r w:rsidR="00135652">
              <w:rPr>
                <w:b/>
                <w:bCs/>
                <w:color w:val="000000"/>
                <w:lang w:val="en-US"/>
              </w:rPr>
              <w:t>st</w:t>
            </w:r>
            <w:proofErr w:type="spellEnd"/>
            <w:r w:rsidR="00135652" w:rsidRPr="00135652">
              <w:rPr>
                <w:b/>
                <w:bCs/>
                <w:color w:val="000000"/>
              </w:rPr>
              <w:t>@nasec.kz</w:t>
            </w:r>
          </w:p>
        </w:tc>
        <w:tc>
          <w:tcPr>
            <w:tcW w:w="4862" w:type="dxa"/>
            <w:vAlign w:val="center"/>
          </w:tcPr>
          <w:p w:rsidR="00135652" w:rsidRPr="00BD6DBE" w:rsidRDefault="00135652" w:rsidP="00135652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BD6DBE">
              <w:rPr>
                <w:b/>
                <w:color w:val="000000"/>
              </w:rPr>
              <w:t>Шерботаев</w:t>
            </w:r>
            <w:proofErr w:type="spellEnd"/>
            <w:r w:rsidRPr="00BD6DBE">
              <w:rPr>
                <w:b/>
                <w:color w:val="000000"/>
              </w:rPr>
              <w:t xml:space="preserve"> </w:t>
            </w:r>
            <w:proofErr w:type="spellStart"/>
            <w:r w:rsidRPr="00BD6DBE">
              <w:rPr>
                <w:b/>
                <w:color w:val="000000"/>
              </w:rPr>
              <w:t>Закир</w:t>
            </w:r>
            <w:proofErr w:type="spellEnd"/>
            <w:r w:rsidRPr="00BD6DBE">
              <w:rPr>
                <w:b/>
                <w:color w:val="000000"/>
              </w:rPr>
              <w:t xml:space="preserve"> </w:t>
            </w:r>
            <w:proofErr w:type="spellStart"/>
            <w:r w:rsidRPr="00BD6DBE">
              <w:rPr>
                <w:b/>
                <w:color w:val="000000"/>
              </w:rPr>
              <w:t>Жуманазарович</w:t>
            </w:r>
            <w:proofErr w:type="spellEnd"/>
            <w:r w:rsidRPr="00BD6DBE">
              <w:rPr>
                <w:b/>
                <w:color w:val="000000"/>
              </w:rPr>
              <w:t xml:space="preserve"> – </w:t>
            </w:r>
          </w:p>
          <w:p w:rsidR="009563F1" w:rsidRPr="00BD6DBE" w:rsidRDefault="00135652" w:rsidP="00135652">
            <w:pPr>
              <w:spacing w:line="276" w:lineRule="auto"/>
            </w:pPr>
            <w:r w:rsidRPr="00BD6DBE">
              <w:rPr>
                <w:color w:val="000000"/>
              </w:rPr>
              <w:t>IT-специалист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color w:val="000000"/>
              </w:rPr>
            </w:pPr>
            <w:proofErr w:type="spellStart"/>
            <w:r w:rsidRPr="00EB0467">
              <w:rPr>
                <w:b/>
                <w:bCs/>
                <w:color w:val="000000"/>
              </w:rPr>
              <w:t>Мангыстауск</w:t>
            </w:r>
            <w:r w:rsidR="00135652">
              <w:rPr>
                <w:b/>
                <w:bCs/>
                <w:color w:val="000000"/>
              </w:rPr>
              <w:t>ая</w:t>
            </w:r>
            <w:proofErr w:type="spellEnd"/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  <w:r w:rsidRPr="00EB0467">
              <w:rPr>
                <w:b/>
                <w:bCs/>
                <w:color w:val="000000"/>
              </w:rPr>
              <w:t xml:space="preserve"> </w:t>
            </w:r>
            <w:r w:rsidR="00135652" w:rsidRPr="00135652">
              <w:rPr>
                <w:b/>
                <w:bCs/>
                <w:color w:val="000000"/>
              </w:rPr>
              <w:t>mng@nasec.kz</w:t>
            </w:r>
          </w:p>
        </w:tc>
        <w:tc>
          <w:tcPr>
            <w:tcW w:w="4862" w:type="dxa"/>
            <w:vAlign w:val="center"/>
          </w:tcPr>
          <w:p w:rsidR="00135652" w:rsidRPr="00BD6DBE" w:rsidRDefault="00135652" w:rsidP="007A2CFA">
            <w:pPr>
              <w:spacing w:line="276" w:lineRule="auto"/>
              <w:rPr>
                <w:b/>
                <w:color w:val="000000"/>
              </w:rPr>
            </w:pPr>
            <w:r w:rsidRPr="00BD6DBE">
              <w:rPr>
                <w:b/>
                <w:color w:val="000000"/>
              </w:rPr>
              <w:t xml:space="preserve">Пасынков Антон Константинович – </w:t>
            </w:r>
          </w:p>
          <w:p w:rsidR="009563F1" w:rsidRPr="00BD6DBE" w:rsidRDefault="00135652" w:rsidP="007A2CFA">
            <w:pPr>
              <w:spacing w:line="276" w:lineRule="auto"/>
              <w:rPr>
                <w:color w:val="000000"/>
              </w:rPr>
            </w:pPr>
            <w:r w:rsidRPr="00BD6DBE">
              <w:rPr>
                <w:color w:val="000000"/>
              </w:rPr>
              <w:t>IT-специалист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EB0467">
              <w:rPr>
                <w:b/>
                <w:bCs/>
                <w:color w:val="000000"/>
              </w:rPr>
              <w:t>Павлодарск</w:t>
            </w:r>
            <w:r w:rsidR="00135652">
              <w:rPr>
                <w:b/>
                <w:bCs/>
                <w:color w:val="000000"/>
              </w:rPr>
              <w:t>ая</w:t>
            </w:r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135652">
              <w:rPr>
                <w:b/>
                <w:bCs/>
                <w:color w:val="000000"/>
              </w:rPr>
              <w:t>ь</w:t>
            </w:r>
          </w:p>
          <w:p w:rsidR="009563F1" w:rsidRPr="00EB0467" w:rsidRDefault="00135652" w:rsidP="00A3218A">
            <w:pPr>
              <w:spacing w:line="276" w:lineRule="auto"/>
              <w:jc w:val="center"/>
              <w:rPr>
                <w:color w:val="000000"/>
              </w:rPr>
            </w:pPr>
            <w:r w:rsidRPr="00135652">
              <w:rPr>
                <w:b/>
                <w:bCs/>
                <w:color w:val="000000"/>
              </w:rPr>
              <w:t>pvl@nasec.kz</w:t>
            </w:r>
          </w:p>
        </w:tc>
        <w:tc>
          <w:tcPr>
            <w:tcW w:w="4862" w:type="dxa"/>
            <w:vAlign w:val="center"/>
          </w:tcPr>
          <w:p w:rsidR="00135652" w:rsidRPr="00BD6DBE" w:rsidRDefault="00135652" w:rsidP="00B01964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BD6DBE">
              <w:rPr>
                <w:b/>
                <w:color w:val="000000"/>
              </w:rPr>
              <w:t>Фурса</w:t>
            </w:r>
            <w:proofErr w:type="spellEnd"/>
            <w:r w:rsidRPr="00BD6DBE">
              <w:rPr>
                <w:b/>
                <w:color w:val="000000"/>
              </w:rPr>
              <w:t xml:space="preserve"> Александр Сергеевич –</w:t>
            </w:r>
          </w:p>
          <w:p w:rsidR="009563F1" w:rsidRPr="00BD6DBE" w:rsidRDefault="00135652" w:rsidP="00B01964">
            <w:pPr>
              <w:spacing w:line="276" w:lineRule="auto"/>
              <w:rPr>
                <w:color w:val="000000"/>
              </w:rPr>
            </w:pPr>
            <w:r w:rsidRPr="00BD6DBE">
              <w:rPr>
                <w:color w:val="000000"/>
              </w:rPr>
              <w:t>IT-специалист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9563F1" w:rsidP="00A3218A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EB0467">
              <w:rPr>
                <w:b/>
                <w:bCs/>
                <w:color w:val="000000"/>
              </w:rPr>
              <w:t>Северо-Казахстанск</w:t>
            </w:r>
            <w:r w:rsidR="00223057">
              <w:rPr>
                <w:b/>
                <w:bCs/>
                <w:color w:val="000000"/>
              </w:rPr>
              <w:t>ая</w:t>
            </w:r>
            <w:r w:rsidRPr="00EB0467">
              <w:rPr>
                <w:b/>
                <w:bCs/>
                <w:color w:val="000000"/>
              </w:rPr>
              <w:t xml:space="preserve"> област</w:t>
            </w:r>
            <w:r w:rsidR="00223057">
              <w:rPr>
                <w:b/>
                <w:bCs/>
                <w:color w:val="000000"/>
              </w:rPr>
              <w:t>ь</w:t>
            </w:r>
          </w:p>
          <w:p w:rsidR="009563F1" w:rsidRPr="00EB0467" w:rsidRDefault="00135652" w:rsidP="00A3218A">
            <w:pPr>
              <w:spacing w:line="276" w:lineRule="auto"/>
              <w:jc w:val="center"/>
              <w:rPr>
                <w:color w:val="000000"/>
              </w:rPr>
            </w:pPr>
            <w:r w:rsidRPr="00135652">
              <w:rPr>
                <w:b/>
                <w:bCs/>
                <w:color w:val="000000"/>
              </w:rPr>
              <w:t>sko@nasec.kz</w:t>
            </w:r>
          </w:p>
        </w:tc>
        <w:tc>
          <w:tcPr>
            <w:tcW w:w="4862" w:type="dxa"/>
            <w:vAlign w:val="center"/>
          </w:tcPr>
          <w:p w:rsidR="00135652" w:rsidRPr="00BD6DBE" w:rsidRDefault="00135652" w:rsidP="007A2CFA">
            <w:pPr>
              <w:spacing w:line="276" w:lineRule="auto"/>
              <w:rPr>
                <w:b/>
                <w:color w:val="000000"/>
              </w:rPr>
            </w:pPr>
            <w:r w:rsidRPr="00BD6DBE">
              <w:rPr>
                <w:b/>
                <w:color w:val="000000"/>
              </w:rPr>
              <w:t xml:space="preserve">Гайдай Владимир Сергеевич – </w:t>
            </w:r>
          </w:p>
          <w:p w:rsidR="009563F1" w:rsidRPr="00BD6DBE" w:rsidRDefault="00135652" w:rsidP="007A2CFA">
            <w:pPr>
              <w:spacing w:line="276" w:lineRule="auto"/>
              <w:rPr>
                <w:color w:val="000000"/>
              </w:rPr>
            </w:pPr>
            <w:r w:rsidRPr="00BD6DBE">
              <w:rPr>
                <w:color w:val="000000"/>
              </w:rPr>
              <w:t>ІТ-специалист</w:t>
            </w:r>
          </w:p>
        </w:tc>
      </w:tr>
      <w:tr w:rsidR="009563F1" w:rsidRPr="00EB0467" w:rsidTr="00A3218A">
        <w:trPr>
          <w:jc w:val="center"/>
        </w:trPr>
        <w:tc>
          <w:tcPr>
            <w:tcW w:w="4440" w:type="dxa"/>
            <w:shd w:val="clear" w:color="auto" w:fill="DAEEF3" w:themeFill="accent5" w:themeFillTint="33"/>
            <w:vAlign w:val="center"/>
          </w:tcPr>
          <w:p w:rsidR="009563F1" w:rsidRPr="00EB0467" w:rsidRDefault="00223057" w:rsidP="00A3218A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Туркестанская</w:t>
            </w:r>
            <w:r w:rsidR="009563F1" w:rsidRPr="00EB0467">
              <w:rPr>
                <w:b/>
                <w:bCs/>
              </w:rPr>
              <w:t xml:space="preserve"> област</w:t>
            </w:r>
            <w:r>
              <w:rPr>
                <w:b/>
                <w:bCs/>
              </w:rPr>
              <w:t>ь</w:t>
            </w:r>
          </w:p>
          <w:p w:rsidR="009563F1" w:rsidRPr="00EB0467" w:rsidRDefault="00135652" w:rsidP="00A3218A">
            <w:pPr>
              <w:spacing w:line="276" w:lineRule="auto"/>
              <w:jc w:val="center"/>
              <w:rPr>
                <w:color w:val="000000"/>
              </w:rPr>
            </w:pPr>
            <w:r w:rsidRPr="00135652">
              <w:rPr>
                <w:b/>
                <w:bCs/>
              </w:rPr>
              <w:t>uko@nasec.kz</w:t>
            </w:r>
          </w:p>
        </w:tc>
        <w:tc>
          <w:tcPr>
            <w:tcW w:w="4862" w:type="dxa"/>
            <w:vAlign w:val="center"/>
          </w:tcPr>
          <w:p w:rsidR="00135652" w:rsidRPr="00BD6DBE" w:rsidRDefault="00135652" w:rsidP="007A2CFA">
            <w:pPr>
              <w:spacing w:line="276" w:lineRule="auto"/>
              <w:rPr>
                <w:b/>
              </w:rPr>
            </w:pPr>
            <w:proofErr w:type="spellStart"/>
            <w:r w:rsidRPr="00BD6DBE">
              <w:rPr>
                <w:b/>
              </w:rPr>
              <w:t>Саметов</w:t>
            </w:r>
            <w:proofErr w:type="spellEnd"/>
            <w:r w:rsidRPr="00BD6DBE">
              <w:rPr>
                <w:b/>
              </w:rPr>
              <w:t xml:space="preserve"> </w:t>
            </w:r>
            <w:proofErr w:type="spellStart"/>
            <w:r w:rsidRPr="00BD6DBE">
              <w:rPr>
                <w:b/>
              </w:rPr>
              <w:t>Ерлан</w:t>
            </w:r>
            <w:proofErr w:type="spellEnd"/>
            <w:r w:rsidRPr="00BD6DBE">
              <w:rPr>
                <w:b/>
              </w:rPr>
              <w:t xml:space="preserve"> </w:t>
            </w:r>
            <w:proofErr w:type="spellStart"/>
            <w:r w:rsidRPr="00BD6DBE">
              <w:rPr>
                <w:b/>
              </w:rPr>
              <w:t>Касымович</w:t>
            </w:r>
            <w:proofErr w:type="spellEnd"/>
            <w:r w:rsidRPr="00BD6DBE">
              <w:rPr>
                <w:b/>
              </w:rPr>
              <w:t xml:space="preserve"> – </w:t>
            </w:r>
          </w:p>
          <w:p w:rsidR="009563F1" w:rsidRPr="00BD6DBE" w:rsidRDefault="00135652" w:rsidP="007A2CFA">
            <w:pPr>
              <w:spacing w:line="276" w:lineRule="auto"/>
              <w:rPr>
                <w:color w:val="000000"/>
              </w:rPr>
            </w:pPr>
            <w:r w:rsidRPr="00BD6DBE">
              <w:t>IT-специалист</w:t>
            </w:r>
          </w:p>
        </w:tc>
      </w:tr>
    </w:tbl>
    <w:p w:rsidR="00BA0EBE" w:rsidRPr="00EB0467" w:rsidRDefault="00BA0EBE" w:rsidP="00C96ECA">
      <w:pPr>
        <w:pStyle w:val="1"/>
        <w:spacing w:before="0" w:after="0"/>
        <w:jc w:val="center"/>
      </w:pPr>
    </w:p>
    <w:sectPr w:rsidR="00BA0EBE" w:rsidRPr="00EB0467" w:rsidSect="00A3218A">
      <w:footerReference w:type="default" r:id="rId77"/>
      <w:pgSz w:w="11907" w:h="16839" w:code="9"/>
      <w:pgMar w:top="851" w:right="1134" w:bottom="993" w:left="1134" w:header="567" w:footer="6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90C" w:rsidRDefault="00C2690C">
      <w:r>
        <w:separator/>
      </w:r>
    </w:p>
  </w:endnote>
  <w:endnote w:type="continuationSeparator" w:id="0">
    <w:p w:rsidR="00C2690C" w:rsidRDefault="00C26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T Serif">
    <w:panose1 w:val="020A0603040505020204"/>
    <w:charset w:val="CC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8" w:rsidRPr="000037B9" w:rsidRDefault="006B5388">
    <w:pPr>
      <w:pStyle w:val="ab"/>
      <w:jc w:val="center"/>
      <w:rPr>
        <w:rFonts w:ascii="Tahoma" w:hAnsi="Tahoma" w:cs="Tahoma"/>
        <w:sz w:val="16"/>
      </w:rPr>
    </w:pPr>
    <w:r w:rsidRPr="000037B9">
      <w:rPr>
        <w:rFonts w:ascii="Tahoma" w:hAnsi="Tahoma" w:cs="Tahoma"/>
        <w:sz w:val="16"/>
      </w:rPr>
      <w:fldChar w:fldCharType="begin"/>
    </w:r>
    <w:r w:rsidRPr="000037B9">
      <w:rPr>
        <w:rFonts w:ascii="Tahoma" w:hAnsi="Tahoma" w:cs="Tahoma"/>
        <w:sz w:val="16"/>
      </w:rPr>
      <w:instrText>PAGE   \* MERGEFORMAT</w:instrText>
    </w:r>
    <w:r w:rsidRPr="000037B9">
      <w:rPr>
        <w:rFonts w:ascii="Tahoma" w:hAnsi="Tahoma" w:cs="Tahoma"/>
        <w:sz w:val="16"/>
      </w:rPr>
      <w:fldChar w:fldCharType="separate"/>
    </w:r>
    <w:r w:rsidR="00C9533F">
      <w:rPr>
        <w:rFonts w:ascii="Tahoma" w:hAnsi="Tahoma" w:cs="Tahoma"/>
        <w:noProof/>
        <w:sz w:val="16"/>
      </w:rPr>
      <w:t>27</w:t>
    </w:r>
    <w:r w:rsidRPr="000037B9">
      <w:rPr>
        <w:rFonts w:ascii="Tahoma" w:hAnsi="Tahoma" w:cs="Tahom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90C" w:rsidRDefault="00C2690C">
      <w:r>
        <w:separator/>
      </w:r>
    </w:p>
  </w:footnote>
  <w:footnote w:type="continuationSeparator" w:id="0">
    <w:p w:rsidR="00C2690C" w:rsidRDefault="00C26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F7F08"/>
    <w:multiLevelType w:val="hybridMultilevel"/>
    <w:tmpl w:val="5B6A805E"/>
    <w:lvl w:ilvl="0" w:tplc="241A4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767677"/>
    <w:multiLevelType w:val="multilevel"/>
    <w:tmpl w:val="224658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0614737"/>
    <w:multiLevelType w:val="hybridMultilevel"/>
    <w:tmpl w:val="9F12192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648B7723"/>
    <w:multiLevelType w:val="hybridMultilevel"/>
    <w:tmpl w:val="A84AA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32266B"/>
    <w:multiLevelType w:val="multilevel"/>
    <w:tmpl w:val="03BC9A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7D9D3FF6"/>
    <w:multiLevelType w:val="hybridMultilevel"/>
    <w:tmpl w:val="F9F0F1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7E9C7EDF"/>
    <w:multiLevelType w:val="hybridMultilevel"/>
    <w:tmpl w:val="50289CE0"/>
    <w:lvl w:ilvl="0" w:tplc="5C50CDE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3E4BC5"/>
    <w:multiLevelType w:val="hybridMultilevel"/>
    <w:tmpl w:val="09F44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3F1"/>
    <w:rsid w:val="00003B42"/>
    <w:rsid w:val="000467F6"/>
    <w:rsid w:val="00047C7D"/>
    <w:rsid w:val="00072A36"/>
    <w:rsid w:val="000C320C"/>
    <w:rsid w:val="000D48D1"/>
    <w:rsid w:val="000D7053"/>
    <w:rsid w:val="000E6F9D"/>
    <w:rsid w:val="000F0F0E"/>
    <w:rsid w:val="000F567C"/>
    <w:rsid w:val="000F5718"/>
    <w:rsid w:val="0010023A"/>
    <w:rsid w:val="0010059A"/>
    <w:rsid w:val="00112953"/>
    <w:rsid w:val="0011403D"/>
    <w:rsid w:val="001151CD"/>
    <w:rsid w:val="00120727"/>
    <w:rsid w:val="00123672"/>
    <w:rsid w:val="001353BB"/>
    <w:rsid w:val="00135652"/>
    <w:rsid w:val="00144D66"/>
    <w:rsid w:val="00154956"/>
    <w:rsid w:val="00173049"/>
    <w:rsid w:val="00176546"/>
    <w:rsid w:val="001918FC"/>
    <w:rsid w:val="001A04A1"/>
    <w:rsid w:val="001A5D38"/>
    <w:rsid w:val="001A5D5E"/>
    <w:rsid w:val="001B216E"/>
    <w:rsid w:val="001C01EC"/>
    <w:rsid w:val="001C0909"/>
    <w:rsid w:val="001C4B50"/>
    <w:rsid w:val="001C612C"/>
    <w:rsid w:val="001C7618"/>
    <w:rsid w:val="001D46E1"/>
    <w:rsid w:val="001F5DEC"/>
    <w:rsid w:val="0020098E"/>
    <w:rsid w:val="00202396"/>
    <w:rsid w:val="00223057"/>
    <w:rsid w:val="002238E7"/>
    <w:rsid w:val="0024324E"/>
    <w:rsid w:val="0024623B"/>
    <w:rsid w:val="00250E96"/>
    <w:rsid w:val="002548CD"/>
    <w:rsid w:val="00254EDB"/>
    <w:rsid w:val="00266304"/>
    <w:rsid w:val="00266388"/>
    <w:rsid w:val="00276BD4"/>
    <w:rsid w:val="002B4145"/>
    <w:rsid w:val="002C1EB8"/>
    <w:rsid w:val="002C290F"/>
    <w:rsid w:val="002D7B44"/>
    <w:rsid w:val="002E5F59"/>
    <w:rsid w:val="002F6D76"/>
    <w:rsid w:val="00314DE9"/>
    <w:rsid w:val="003215FD"/>
    <w:rsid w:val="00353FC9"/>
    <w:rsid w:val="003605ED"/>
    <w:rsid w:val="00373C68"/>
    <w:rsid w:val="003778C4"/>
    <w:rsid w:val="00390165"/>
    <w:rsid w:val="0039269C"/>
    <w:rsid w:val="003A0EC0"/>
    <w:rsid w:val="003A34DB"/>
    <w:rsid w:val="003A6E92"/>
    <w:rsid w:val="003B4A1B"/>
    <w:rsid w:val="003D4602"/>
    <w:rsid w:val="003E5C11"/>
    <w:rsid w:val="003F783A"/>
    <w:rsid w:val="00406DB9"/>
    <w:rsid w:val="00434250"/>
    <w:rsid w:val="00436BA2"/>
    <w:rsid w:val="00441565"/>
    <w:rsid w:val="00450A05"/>
    <w:rsid w:val="004611F3"/>
    <w:rsid w:val="0046651A"/>
    <w:rsid w:val="00471C9E"/>
    <w:rsid w:val="004A2866"/>
    <w:rsid w:val="004A5DF5"/>
    <w:rsid w:val="004B71F1"/>
    <w:rsid w:val="004C2682"/>
    <w:rsid w:val="004D25C3"/>
    <w:rsid w:val="004D4AFF"/>
    <w:rsid w:val="004F0DC2"/>
    <w:rsid w:val="004F624B"/>
    <w:rsid w:val="00500A77"/>
    <w:rsid w:val="00503521"/>
    <w:rsid w:val="00517927"/>
    <w:rsid w:val="00536E4D"/>
    <w:rsid w:val="00543CF1"/>
    <w:rsid w:val="00553F03"/>
    <w:rsid w:val="00555F3B"/>
    <w:rsid w:val="00555FF5"/>
    <w:rsid w:val="005601B5"/>
    <w:rsid w:val="0056539A"/>
    <w:rsid w:val="00567BBC"/>
    <w:rsid w:val="00575BAA"/>
    <w:rsid w:val="005823D5"/>
    <w:rsid w:val="00590CE5"/>
    <w:rsid w:val="005A1B46"/>
    <w:rsid w:val="005A29B4"/>
    <w:rsid w:val="005C5387"/>
    <w:rsid w:val="005E13A2"/>
    <w:rsid w:val="005E6C9A"/>
    <w:rsid w:val="005F6012"/>
    <w:rsid w:val="005F69DC"/>
    <w:rsid w:val="00611403"/>
    <w:rsid w:val="00614230"/>
    <w:rsid w:val="0065050D"/>
    <w:rsid w:val="00652E2D"/>
    <w:rsid w:val="00653347"/>
    <w:rsid w:val="006613FA"/>
    <w:rsid w:val="0069403A"/>
    <w:rsid w:val="006A3342"/>
    <w:rsid w:val="006B28D4"/>
    <w:rsid w:val="006B5388"/>
    <w:rsid w:val="006D1195"/>
    <w:rsid w:val="006D190C"/>
    <w:rsid w:val="006F4A44"/>
    <w:rsid w:val="00702DBE"/>
    <w:rsid w:val="00715ACC"/>
    <w:rsid w:val="00725859"/>
    <w:rsid w:val="00726517"/>
    <w:rsid w:val="0078299F"/>
    <w:rsid w:val="007832AE"/>
    <w:rsid w:val="00785080"/>
    <w:rsid w:val="00786659"/>
    <w:rsid w:val="007A0DBD"/>
    <w:rsid w:val="007A2CFA"/>
    <w:rsid w:val="007B0B24"/>
    <w:rsid w:val="007C63C1"/>
    <w:rsid w:val="007D577B"/>
    <w:rsid w:val="007F50CE"/>
    <w:rsid w:val="00801985"/>
    <w:rsid w:val="008077C3"/>
    <w:rsid w:val="00815BEF"/>
    <w:rsid w:val="0083199C"/>
    <w:rsid w:val="0084029A"/>
    <w:rsid w:val="00844513"/>
    <w:rsid w:val="008520F9"/>
    <w:rsid w:val="0085655B"/>
    <w:rsid w:val="00856E91"/>
    <w:rsid w:val="008A4980"/>
    <w:rsid w:val="008A4AAF"/>
    <w:rsid w:val="008A6732"/>
    <w:rsid w:val="008B3583"/>
    <w:rsid w:val="008E44E3"/>
    <w:rsid w:val="008E767A"/>
    <w:rsid w:val="008F60B9"/>
    <w:rsid w:val="00900311"/>
    <w:rsid w:val="00905C18"/>
    <w:rsid w:val="00907A9A"/>
    <w:rsid w:val="00912828"/>
    <w:rsid w:val="00916447"/>
    <w:rsid w:val="009414FF"/>
    <w:rsid w:val="00941A40"/>
    <w:rsid w:val="00943DEA"/>
    <w:rsid w:val="009556DF"/>
    <w:rsid w:val="009563F1"/>
    <w:rsid w:val="00990061"/>
    <w:rsid w:val="00994CF2"/>
    <w:rsid w:val="00995E5E"/>
    <w:rsid w:val="009969D8"/>
    <w:rsid w:val="009D430E"/>
    <w:rsid w:val="00A00751"/>
    <w:rsid w:val="00A025B6"/>
    <w:rsid w:val="00A22911"/>
    <w:rsid w:val="00A261DC"/>
    <w:rsid w:val="00A3218A"/>
    <w:rsid w:val="00A32201"/>
    <w:rsid w:val="00A3621F"/>
    <w:rsid w:val="00A44A9F"/>
    <w:rsid w:val="00A504B1"/>
    <w:rsid w:val="00A620C5"/>
    <w:rsid w:val="00A70D6F"/>
    <w:rsid w:val="00A72203"/>
    <w:rsid w:val="00A75C6D"/>
    <w:rsid w:val="00A82F6D"/>
    <w:rsid w:val="00AA46CA"/>
    <w:rsid w:val="00AB3263"/>
    <w:rsid w:val="00AC1CE6"/>
    <w:rsid w:val="00AD04E7"/>
    <w:rsid w:val="00AD170A"/>
    <w:rsid w:val="00B01964"/>
    <w:rsid w:val="00B038FF"/>
    <w:rsid w:val="00B051D7"/>
    <w:rsid w:val="00B16D31"/>
    <w:rsid w:val="00B22C60"/>
    <w:rsid w:val="00B31C05"/>
    <w:rsid w:val="00B35905"/>
    <w:rsid w:val="00B50A5F"/>
    <w:rsid w:val="00B7147A"/>
    <w:rsid w:val="00B72910"/>
    <w:rsid w:val="00B83E4B"/>
    <w:rsid w:val="00B9106C"/>
    <w:rsid w:val="00B91C28"/>
    <w:rsid w:val="00B9656F"/>
    <w:rsid w:val="00BA0EBE"/>
    <w:rsid w:val="00BA29D1"/>
    <w:rsid w:val="00BA6889"/>
    <w:rsid w:val="00BD6DBE"/>
    <w:rsid w:val="00BE170D"/>
    <w:rsid w:val="00BE3D3C"/>
    <w:rsid w:val="00C021EE"/>
    <w:rsid w:val="00C0473A"/>
    <w:rsid w:val="00C1159C"/>
    <w:rsid w:val="00C17480"/>
    <w:rsid w:val="00C214A0"/>
    <w:rsid w:val="00C2690C"/>
    <w:rsid w:val="00C326F5"/>
    <w:rsid w:val="00C470A7"/>
    <w:rsid w:val="00C76922"/>
    <w:rsid w:val="00C80C0F"/>
    <w:rsid w:val="00C9533F"/>
    <w:rsid w:val="00C96ECA"/>
    <w:rsid w:val="00CC35A3"/>
    <w:rsid w:val="00CC5EF7"/>
    <w:rsid w:val="00CF46DA"/>
    <w:rsid w:val="00D03CCA"/>
    <w:rsid w:val="00D317B1"/>
    <w:rsid w:val="00D31C48"/>
    <w:rsid w:val="00D3275E"/>
    <w:rsid w:val="00D5137B"/>
    <w:rsid w:val="00D548B7"/>
    <w:rsid w:val="00D55A85"/>
    <w:rsid w:val="00D62C69"/>
    <w:rsid w:val="00D770D1"/>
    <w:rsid w:val="00D8117E"/>
    <w:rsid w:val="00D8661C"/>
    <w:rsid w:val="00D92C17"/>
    <w:rsid w:val="00DB3792"/>
    <w:rsid w:val="00DD1C00"/>
    <w:rsid w:val="00DE35EC"/>
    <w:rsid w:val="00E33694"/>
    <w:rsid w:val="00E444BD"/>
    <w:rsid w:val="00E478E9"/>
    <w:rsid w:val="00E575B6"/>
    <w:rsid w:val="00E60188"/>
    <w:rsid w:val="00E60D72"/>
    <w:rsid w:val="00E634A3"/>
    <w:rsid w:val="00E73309"/>
    <w:rsid w:val="00EA0983"/>
    <w:rsid w:val="00EA3639"/>
    <w:rsid w:val="00EA4C09"/>
    <w:rsid w:val="00EB0467"/>
    <w:rsid w:val="00EB749A"/>
    <w:rsid w:val="00EB7802"/>
    <w:rsid w:val="00EC08E2"/>
    <w:rsid w:val="00ED18A4"/>
    <w:rsid w:val="00ED6A7E"/>
    <w:rsid w:val="00EF0149"/>
    <w:rsid w:val="00F00001"/>
    <w:rsid w:val="00F54E5E"/>
    <w:rsid w:val="00F57495"/>
    <w:rsid w:val="00F70127"/>
    <w:rsid w:val="00F81054"/>
    <w:rsid w:val="00F9429F"/>
    <w:rsid w:val="00FA2DCF"/>
    <w:rsid w:val="00FB017C"/>
    <w:rsid w:val="00FB1572"/>
    <w:rsid w:val="00FB5B1D"/>
    <w:rsid w:val="00FC00C2"/>
    <w:rsid w:val="00FC5730"/>
    <w:rsid w:val="00FD0491"/>
    <w:rsid w:val="00FD1230"/>
    <w:rsid w:val="00FD3184"/>
    <w:rsid w:val="00FF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63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63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3">
    <w:name w:val="Знак Знак Знак Знак Знак Знак Знак"/>
    <w:basedOn w:val="a"/>
    <w:autoRedefine/>
    <w:rsid w:val="009563F1"/>
    <w:pPr>
      <w:spacing w:after="160" w:line="240" w:lineRule="exact"/>
    </w:pPr>
    <w:rPr>
      <w:b/>
      <w:bCs/>
      <w:sz w:val="28"/>
      <w:szCs w:val="20"/>
      <w:lang w:val="en-US" w:eastAsia="en-US"/>
    </w:rPr>
  </w:style>
  <w:style w:type="table" w:styleId="a4">
    <w:name w:val="Table Grid"/>
    <w:basedOn w:val="a1"/>
    <w:rsid w:val="009563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9563F1"/>
    <w:rPr>
      <w:color w:val="0000FF"/>
      <w:u w:val="single"/>
    </w:rPr>
  </w:style>
  <w:style w:type="paragraph" w:styleId="a6">
    <w:name w:val="Normal (Web)"/>
    <w:basedOn w:val="a"/>
    <w:rsid w:val="009563F1"/>
    <w:pPr>
      <w:spacing w:before="100" w:beforeAutospacing="1" w:after="100" w:afterAutospacing="1" w:line="360" w:lineRule="auto"/>
      <w:ind w:firstLine="567"/>
    </w:pPr>
  </w:style>
  <w:style w:type="character" w:customStyle="1" w:styleId="s0">
    <w:name w:val="s0"/>
    <w:basedOn w:val="a0"/>
    <w:rsid w:val="009563F1"/>
  </w:style>
  <w:style w:type="paragraph" w:styleId="11">
    <w:name w:val="toc 1"/>
    <w:basedOn w:val="a"/>
    <w:next w:val="a"/>
    <w:autoRedefine/>
    <w:uiPriority w:val="39"/>
    <w:rsid w:val="007A2CFA"/>
    <w:pPr>
      <w:tabs>
        <w:tab w:val="left" w:pos="0"/>
        <w:tab w:val="right" w:leader="dot" w:pos="9345"/>
      </w:tabs>
      <w:spacing w:line="480" w:lineRule="auto"/>
    </w:pPr>
    <w:rPr>
      <w:b/>
      <w:noProof/>
      <w:sz w:val="28"/>
      <w:szCs w:val="28"/>
    </w:rPr>
  </w:style>
  <w:style w:type="paragraph" w:styleId="a7">
    <w:name w:val="Document Map"/>
    <w:basedOn w:val="a"/>
    <w:link w:val="a8"/>
    <w:semiHidden/>
    <w:rsid w:val="009563F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semiHidden/>
    <w:rsid w:val="009563F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9">
    <w:name w:val="header"/>
    <w:basedOn w:val="a"/>
    <w:link w:val="aa"/>
    <w:rsid w:val="009563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956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9563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563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9563F1"/>
  </w:style>
  <w:style w:type="paragraph" w:styleId="2">
    <w:name w:val="toc 2"/>
    <w:basedOn w:val="a"/>
    <w:next w:val="a"/>
    <w:autoRedefine/>
    <w:uiPriority w:val="39"/>
    <w:rsid w:val="009563F1"/>
    <w:pPr>
      <w:tabs>
        <w:tab w:val="left" w:pos="960"/>
        <w:tab w:val="right" w:leader="dot" w:pos="9345"/>
      </w:tabs>
    </w:pPr>
    <w:rPr>
      <w:b/>
      <w:noProof/>
    </w:rPr>
  </w:style>
  <w:style w:type="paragraph" w:styleId="ae">
    <w:name w:val="Balloon Text"/>
    <w:basedOn w:val="a"/>
    <w:link w:val="af"/>
    <w:rsid w:val="009563F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63F1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9563F1"/>
    <w:pPr>
      <w:ind w:left="720"/>
      <w:contextualSpacing/>
    </w:pPr>
  </w:style>
  <w:style w:type="paragraph" w:customStyle="1" w:styleId="af1">
    <w:name w:val="列出段落"/>
    <w:basedOn w:val="a"/>
    <w:uiPriority w:val="34"/>
    <w:qFormat/>
    <w:rsid w:val="009563F1"/>
    <w:pPr>
      <w:widowControl w:val="0"/>
      <w:ind w:firstLineChars="200" w:firstLine="420"/>
      <w:jc w:val="both"/>
    </w:pPr>
    <w:rPr>
      <w:rFonts w:ascii="Calibri" w:eastAsia="SimSun" w:hAnsi="Calibri"/>
      <w:kern w:val="2"/>
      <w:sz w:val="21"/>
      <w:szCs w:val="22"/>
      <w:lang w:val="en-US" w:eastAsia="zh-CN"/>
    </w:rPr>
  </w:style>
  <w:style w:type="paragraph" w:styleId="af2">
    <w:name w:val="Body Text"/>
    <w:basedOn w:val="a"/>
    <w:link w:val="af3"/>
    <w:uiPriority w:val="99"/>
    <w:unhideWhenUsed/>
    <w:rsid w:val="009563F1"/>
    <w:pPr>
      <w:jc w:val="both"/>
    </w:pPr>
    <w:rPr>
      <w:rFonts w:eastAsia="Calibri"/>
    </w:rPr>
  </w:style>
  <w:style w:type="character" w:customStyle="1" w:styleId="af3">
    <w:name w:val="Основной текст Знак"/>
    <w:basedOn w:val="a0"/>
    <w:link w:val="af2"/>
    <w:uiPriority w:val="99"/>
    <w:rsid w:val="009563F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9563F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f5">
    <w:name w:val="No Spacing"/>
    <w:basedOn w:val="a"/>
    <w:uiPriority w:val="1"/>
    <w:qFormat/>
    <w:rsid w:val="009563F1"/>
    <w:rPr>
      <w:rFonts w:ascii="Calibri" w:hAnsi="Calibri"/>
      <w:sz w:val="22"/>
      <w:szCs w:val="22"/>
      <w:lang w:val="en-US" w:eastAsia="en-US" w:bidi="en-US"/>
    </w:rPr>
  </w:style>
  <w:style w:type="character" w:styleId="af6">
    <w:name w:val="annotation reference"/>
    <w:basedOn w:val="a0"/>
    <w:uiPriority w:val="99"/>
    <w:semiHidden/>
    <w:unhideWhenUsed/>
    <w:rsid w:val="0084029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4029A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8402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4029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4029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63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63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3">
    <w:name w:val="Знак Знак Знак Знак Знак Знак Знак"/>
    <w:basedOn w:val="a"/>
    <w:autoRedefine/>
    <w:rsid w:val="009563F1"/>
    <w:pPr>
      <w:spacing w:after="160" w:line="240" w:lineRule="exact"/>
    </w:pPr>
    <w:rPr>
      <w:b/>
      <w:bCs/>
      <w:sz w:val="28"/>
      <w:szCs w:val="20"/>
      <w:lang w:val="en-US" w:eastAsia="en-US"/>
    </w:rPr>
  </w:style>
  <w:style w:type="table" w:styleId="a4">
    <w:name w:val="Table Grid"/>
    <w:basedOn w:val="a1"/>
    <w:rsid w:val="009563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9563F1"/>
    <w:rPr>
      <w:color w:val="0000FF"/>
      <w:u w:val="single"/>
    </w:rPr>
  </w:style>
  <w:style w:type="paragraph" w:styleId="a6">
    <w:name w:val="Normal (Web)"/>
    <w:basedOn w:val="a"/>
    <w:rsid w:val="009563F1"/>
    <w:pPr>
      <w:spacing w:before="100" w:beforeAutospacing="1" w:after="100" w:afterAutospacing="1" w:line="360" w:lineRule="auto"/>
      <w:ind w:firstLine="567"/>
    </w:pPr>
  </w:style>
  <w:style w:type="character" w:customStyle="1" w:styleId="s0">
    <w:name w:val="s0"/>
    <w:basedOn w:val="a0"/>
    <w:rsid w:val="009563F1"/>
  </w:style>
  <w:style w:type="paragraph" w:styleId="11">
    <w:name w:val="toc 1"/>
    <w:basedOn w:val="a"/>
    <w:next w:val="a"/>
    <w:autoRedefine/>
    <w:uiPriority w:val="39"/>
    <w:rsid w:val="007A2CFA"/>
    <w:pPr>
      <w:tabs>
        <w:tab w:val="left" w:pos="0"/>
        <w:tab w:val="right" w:leader="dot" w:pos="9345"/>
      </w:tabs>
      <w:spacing w:line="480" w:lineRule="auto"/>
    </w:pPr>
    <w:rPr>
      <w:b/>
      <w:noProof/>
      <w:sz w:val="28"/>
      <w:szCs w:val="28"/>
    </w:rPr>
  </w:style>
  <w:style w:type="paragraph" w:styleId="a7">
    <w:name w:val="Document Map"/>
    <w:basedOn w:val="a"/>
    <w:link w:val="a8"/>
    <w:semiHidden/>
    <w:rsid w:val="009563F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semiHidden/>
    <w:rsid w:val="009563F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9">
    <w:name w:val="header"/>
    <w:basedOn w:val="a"/>
    <w:link w:val="aa"/>
    <w:rsid w:val="009563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956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9563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563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9563F1"/>
  </w:style>
  <w:style w:type="paragraph" w:styleId="2">
    <w:name w:val="toc 2"/>
    <w:basedOn w:val="a"/>
    <w:next w:val="a"/>
    <w:autoRedefine/>
    <w:uiPriority w:val="39"/>
    <w:rsid w:val="009563F1"/>
    <w:pPr>
      <w:tabs>
        <w:tab w:val="left" w:pos="960"/>
        <w:tab w:val="right" w:leader="dot" w:pos="9345"/>
      </w:tabs>
    </w:pPr>
    <w:rPr>
      <w:b/>
      <w:noProof/>
    </w:rPr>
  </w:style>
  <w:style w:type="paragraph" w:styleId="ae">
    <w:name w:val="Balloon Text"/>
    <w:basedOn w:val="a"/>
    <w:link w:val="af"/>
    <w:rsid w:val="009563F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63F1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9563F1"/>
    <w:pPr>
      <w:ind w:left="720"/>
      <w:contextualSpacing/>
    </w:pPr>
  </w:style>
  <w:style w:type="paragraph" w:customStyle="1" w:styleId="af1">
    <w:name w:val="列出段落"/>
    <w:basedOn w:val="a"/>
    <w:uiPriority w:val="34"/>
    <w:qFormat/>
    <w:rsid w:val="009563F1"/>
    <w:pPr>
      <w:widowControl w:val="0"/>
      <w:ind w:firstLineChars="200" w:firstLine="420"/>
      <w:jc w:val="both"/>
    </w:pPr>
    <w:rPr>
      <w:rFonts w:ascii="Calibri" w:eastAsia="SimSun" w:hAnsi="Calibri"/>
      <w:kern w:val="2"/>
      <w:sz w:val="21"/>
      <w:szCs w:val="22"/>
      <w:lang w:val="en-US" w:eastAsia="zh-CN"/>
    </w:rPr>
  </w:style>
  <w:style w:type="paragraph" w:styleId="af2">
    <w:name w:val="Body Text"/>
    <w:basedOn w:val="a"/>
    <w:link w:val="af3"/>
    <w:uiPriority w:val="99"/>
    <w:unhideWhenUsed/>
    <w:rsid w:val="009563F1"/>
    <w:pPr>
      <w:jc w:val="both"/>
    </w:pPr>
    <w:rPr>
      <w:rFonts w:eastAsia="Calibri"/>
    </w:rPr>
  </w:style>
  <w:style w:type="character" w:customStyle="1" w:styleId="af3">
    <w:name w:val="Основной текст Знак"/>
    <w:basedOn w:val="a0"/>
    <w:link w:val="af2"/>
    <w:uiPriority w:val="99"/>
    <w:rsid w:val="009563F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9563F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f5">
    <w:name w:val="No Spacing"/>
    <w:basedOn w:val="a"/>
    <w:uiPriority w:val="1"/>
    <w:qFormat/>
    <w:rsid w:val="009563F1"/>
    <w:rPr>
      <w:rFonts w:ascii="Calibri" w:hAnsi="Calibri"/>
      <w:sz w:val="22"/>
      <w:szCs w:val="22"/>
      <w:lang w:val="en-US" w:eastAsia="en-US" w:bidi="en-US"/>
    </w:rPr>
  </w:style>
  <w:style w:type="character" w:styleId="af6">
    <w:name w:val="annotation reference"/>
    <w:basedOn w:val="a0"/>
    <w:uiPriority w:val="99"/>
    <w:semiHidden/>
    <w:unhideWhenUsed/>
    <w:rsid w:val="0084029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4029A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8402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4029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4029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3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hyperlink" Target="http://www.iszh.kz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3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iszh.k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hyperlink" Target="http://www.salyk.kz/ru/Pages/findtaxpayers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hyperlink" Target="http://www.nasec.k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8CF29-2BA5-47F5-8B38-9DF64F20C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27</Pages>
  <Words>4426</Words>
  <Characters>25229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KAM</Company>
  <LinksUpToDate>false</LinksUpToDate>
  <CharactersWithSpaces>29596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Жабагина Раушан Балабековна</dc:creator>
  <cp:lastModifiedBy>User</cp:lastModifiedBy>
  <cp:revision>16</cp:revision>
  <cp:lastPrinted>2013-08-21T09:41:00Z</cp:lastPrinted>
  <dcterms:created xsi:type="dcterms:W3CDTF">2018-07-03T11:24:00Z</dcterms:created>
  <dcterms:modified xsi:type="dcterms:W3CDTF">2019-06-17T09:34:00Z</dcterms:modified>
</cp:coreProperties>
</file>